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7E" w:rsidRPr="00F46C7E" w:rsidRDefault="00F46C7E" w:rsidP="00F46C7E">
      <w:pPr>
        <w:autoSpaceDN w:val="0"/>
        <w:jc w:val="center"/>
      </w:pPr>
      <w:r w:rsidRPr="00F46C7E">
        <w:rPr>
          <w:noProof/>
        </w:rPr>
        <w:drawing>
          <wp:inline distT="0" distB="0" distL="0" distR="0" wp14:anchorId="5F45190B" wp14:editId="78DEA311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7E" w:rsidRPr="00F46C7E" w:rsidRDefault="00F46C7E" w:rsidP="00F46C7E">
      <w:pPr>
        <w:autoSpaceDN w:val="0"/>
        <w:jc w:val="center"/>
        <w:rPr>
          <w:sz w:val="28"/>
          <w:szCs w:val="28"/>
        </w:rPr>
      </w:pPr>
    </w:p>
    <w:p w:rsidR="00F46C7E" w:rsidRPr="00F46C7E" w:rsidRDefault="00F46C7E" w:rsidP="00F46C7E">
      <w:pPr>
        <w:autoSpaceDN w:val="0"/>
        <w:ind w:left="-426" w:right="-284"/>
        <w:jc w:val="center"/>
        <w:rPr>
          <w:b/>
          <w:sz w:val="28"/>
        </w:rPr>
      </w:pPr>
      <w:r w:rsidRPr="00F46C7E">
        <w:rPr>
          <w:b/>
          <w:sz w:val="28"/>
        </w:rPr>
        <w:t xml:space="preserve">АДМИНИСТРАЦИЯ УСТЬ-ЛАБИНСКОГО ГОРОДСКОГО ПОСЕЛЕНИЯ  </w:t>
      </w:r>
    </w:p>
    <w:p w:rsidR="00F46C7E" w:rsidRPr="00F46C7E" w:rsidRDefault="00F46C7E" w:rsidP="00F46C7E">
      <w:pPr>
        <w:autoSpaceDN w:val="0"/>
        <w:ind w:left="-113" w:right="-113"/>
        <w:jc w:val="center"/>
        <w:rPr>
          <w:b/>
          <w:sz w:val="28"/>
        </w:rPr>
      </w:pPr>
      <w:r w:rsidRPr="00F46C7E">
        <w:rPr>
          <w:b/>
          <w:sz w:val="28"/>
        </w:rPr>
        <w:t xml:space="preserve">УСТЬ-ЛАБИНСКОГО РАЙОНА </w:t>
      </w:r>
    </w:p>
    <w:p w:rsidR="00F46C7E" w:rsidRPr="00F46C7E" w:rsidRDefault="00F46C7E" w:rsidP="00F46C7E">
      <w:pPr>
        <w:autoSpaceDN w:val="0"/>
        <w:jc w:val="center"/>
        <w:rPr>
          <w:b/>
          <w:sz w:val="32"/>
          <w:szCs w:val="32"/>
        </w:rPr>
      </w:pPr>
      <w:proofErr w:type="gramStart"/>
      <w:r w:rsidRPr="00F46C7E">
        <w:rPr>
          <w:b/>
          <w:sz w:val="32"/>
          <w:szCs w:val="32"/>
        </w:rPr>
        <w:t>П</w:t>
      </w:r>
      <w:proofErr w:type="gramEnd"/>
      <w:r w:rsidRPr="00F46C7E">
        <w:rPr>
          <w:b/>
          <w:sz w:val="32"/>
          <w:szCs w:val="32"/>
        </w:rPr>
        <w:t xml:space="preserve"> О С Т А Н О В Л Е Н И Е</w:t>
      </w:r>
    </w:p>
    <w:p w:rsidR="00F46C7E" w:rsidRPr="00F46C7E" w:rsidRDefault="00F46C7E" w:rsidP="00F46C7E">
      <w:pPr>
        <w:autoSpaceDN w:val="0"/>
        <w:jc w:val="center"/>
        <w:rPr>
          <w:sz w:val="28"/>
          <w:szCs w:val="28"/>
        </w:rPr>
      </w:pPr>
    </w:p>
    <w:p w:rsidR="00F46C7E" w:rsidRPr="00F46C7E" w:rsidRDefault="00F46C7E" w:rsidP="00F46C7E">
      <w:pPr>
        <w:autoSpaceDN w:val="0"/>
        <w:jc w:val="center"/>
        <w:rPr>
          <w:sz w:val="28"/>
          <w:szCs w:val="28"/>
        </w:rPr>
      </w:pPr>
    </w:p>
    <w:p w:rsidR="00F46C7E" w:rsidRPr="00F46C7E" w:rsidRDefault="00F46C7E" w:rsidP="00F46C7E">
      <w:pPr>
        <w:autoSpaceDN w:val="0"/>
        <w:jc w:val="both"/>
        <w:rPr>
          <w:sz w:val="28"/>
          <w:szCs w:val="28"/>
        </w:rPr>
      </w:pPr>
      <w:r w:rsidRPr="00F46C7E">
        <w:rPr>
          <w:sz w:val="28"/>
          <w:szCs w:val="28"/>
        </w:rPr>
        <w:t xml:space="preserve">от </w:t>
      </w:r>
      <w:r w:rsidR="00760342">
        <w:rPr>
          <w:sz w:val="28"/>
          <w:szCs w:val="28"/>
        </w:rPr>
        <w:t>10.04.2020 г.</w:t>
      </w:r>
      <w:r w:rsidRPr="00F46C7E">
        <w:rPr>
          <w:sz w:val="28"/>
          <w:szCs w:val="28"/>
        </w:rPr>
        <w:t xml:space="preserve">                                                                  </w:t>
      </w:r>
      <w:r w:rsidR="00857AF0">
        <w:rPr>
          <w:sz w:val="28"/>
          <w:szCs w:val="28"/>
        </w:rPr>
        <w:t xml:space="preserve">           </w:t>
      </w:r>
      <w:r w:rsidR="00760342">
        <w:rPr>
          <w:sz w:val="28"/>
          <w:szCs w:val="28"/>
        </w:rPr>
        <w:t xml:space="preserve">              </w:t>
      </w:r>
      <w:r w:rsidR="00857AF0">
        <w:rPr>
          <w:sz w:val="28"/>
          <w:szCs w:val="28"/>
        </w:rPr>
        <w:t xml:space="preserve"> </w:t>
      </w:r>
      <w:r w:rsidR="001142FA">
        <w:rPr>
          <w:sz w:val="28"/>
          <w:szCs w:val="28"/>
        </w:rPr>
        <w:t>№ 264</w:t>
      </w:r>
    </w:p>
    <w:p w:rsidR="00F46C7E" w:rsidRPr="00F46C7E" w:rsidRDefault="00F46C7E" w:rsidP="00F46C7E">
      <w:pPr>
        <w:autoSpaceDN w:val="0"/>
        <w:jc w:val="both"/>
        <w:rPr>
          <w:sz w:val="26"/>
        </w:rPr>
      </w:pPr>
    </w:p>
    <w:p w:rsidR="00F46C7E" w:rsidRPr="00F46C7E" w:rsidRDefault="00F46C7E" w:rsidP="00F46C7E">
      <w:pPr>
        <w:autoSpaceDN w:val="0"/>
        <w:jc w:val="center"/>
      </w:pPr>
      <w:r w:rsidRPr="00F46C7E">
        <w:t>город Усть-Лабинск</w:t>
      </w:r>
    </w:p>
    <w:p w:rsidR="00F46C7E" w:rsidRPr="00F46C7E" w:rsidRDefault="00F46C7E" w:rsidP="00F46C7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6C7E" w:rsidRPr="00F46C7E" w:rsidRDefault="00F46C7E" w:rsidP="00F46C7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6C7E" w:rsidRPr="00F46C7E" w:rsidRDefault="00F46C7E" w:rsidP="00F46C7E">
      <w:pPr>
        <w:jc w:val="center"/>
        <w:rPr>
          <w:b/>
          <w:sz w:val="28"/>
        </w:rPr>
      </w:pPr>
      <w:r w:rsidRPr="00F46C7E">
        <w:rPr>
          <w:b/>
          <w:sz w:val="28"/>
        </w:rPr>
        <w:t xml:space="preserve">О внесении изменений в постановление администрации Усть-Лабинского городского поселения Усть-Лабинского района от </w:t>
      </w:r>
      <w:bookmarkStart w:id="0" w:name="_Hlk531676607"/>
      <w:r w:rsidR="00032D08">
        <w:rPr>
          <w:b/>
          <w:sz w:val="28"/>
        </w:rPr>
        <w:t xml:space="preserve">18.06.2018 года </w:t>
      </w:r>
      <w:r w:rsidR="0004299B">
        <w:rPr>
          <w:b/>
          <w:sz w:val="28"/>
        </w:rPr>
        <w:t xml:space="preserve">№ 447 </w:t>
      </w:r>
      <w:r w:rsidRPr="00F46C7E">
        <w:rPr>
          <w:b/>
          <w:sz w:val="28"/>
        </w:rPr>
        <w:t xml:space="preserve">«Об утверждении административного регламента </w:t>
      </w:r>
      <w:r w:rsidRPr="00F46C7E">
        <w:rPr>
          <w:b/>
          <w:bCs/>
          <w:sz w:val="28"/>
        </w:rPr>
        <w:t xml:space="preserve">предоставления администрацией Усть-Лабинского городского поселения Усть-Лабинского района муниципальной услуги </w:t>
      </w:r>
      <w:r w:rsidRPr="00F46C7E">
        <w:rPr>
          <w:b/>
          <w:sz w:val="28"/>
        </w:rPr>
        <w:t>«</w:t>
      </w:r>
      <w:r w:rsidR="00032D08">
        <w:rPr>
          <w:b/>
          <w:sz w:val="28"/>
        </w:rPr>
        <w:t>Предоставление информаци</w:t>
      </w:r>
      <w:r w:rsidR="007A5903">
        <w:rPr>
          <w:b/>
          <w:sz w:val="28"/>
        </w:rPr>
        <w:t>и об очередности предоставления</w:t>
      </w:r>
      <w:r w:rsidR="001929D2">
        <w:rPr>
          <w:b/>
          <w:sz w:val="28"/>
        </w:rPr>
        <w:t xml:space="preserve"> жилых помещений на условиях социального найма</w:t>
      </w:r>
      <w:r w:rsidRPr="00F46C7E">
        <w:rPr>
          <w:b/>
          <w:sz w:val="28"/>
        </w:rPr>
        <w:t>»</w:t>
      </w:r>
    </w:p>
    <w:bookmarkEnd w:id="0"/>
    <w:p w:rsidR="00F46C7E" w:rsidRDefault="00F46C7E" w:rsidP="00F8433C">
      <w:pPr>
        <w:ind w:firstLine="709"/>
        <w:jc w:val="both"/>
        <w:rPr>
          <w:sz w:val="28"/>
          <w:szCs w:val="28"/>
        </w:rPr>
      </w:pPr>
    </w:p>
    <w:p w:rsidR="00F46C7E" w:rsidRDefault="00F46C7E" w:rsidP="00F8433C">
      <w:pPr>
        <w:ind w:firstLine="709"/>
        <w:jc w:val="both"/>
        <w:rPr>
          <w:sz w:val="28"/>
          <w:szCs w:val="28"/>
        </w:rPr>
      </w:pPr>
    </w:p>
    <w:p w:rsidR="00E47354" w:rsidRDefault="00E47354" w:rsidP="00F8433C">
      <w:pPr>
        <w:ind w:firstLine="709"/>
        <w:jc w:val="both"/>
        <w:rPr>
          <w:sz w:val="28"/>
          <w:szCs w:val="28"/>
        </w:rPr>
      </w:pPr>
      <w:proofErr w:type="gramStart"/>
      <w:r w:rsidRPr="00E47354">
        <w:rPr>
          <w:sz w:val="28"/>
          <w:szCs w:val="28"/>
        </w:rPr>
        <w:t>В соответствие с Федеральным законом от 27.07.2010 года № 210-ФЗ,  ст.14 Федерального закона от 6 октября 2003 года № 131-ФЗ «Об общих принципах организации местного самоуправления в Российской Федерации», законом Краснодарского края от 2 марта 2012 года № 2446-КЗ «Об отдельных</w:t>
      </w:r>
      <w:proofErr w:type="gramEnd"/>
      <w:r w:rsidRPr="00E47354">
        <w:rPr>
          <w:sz w:val="28"/>
          <w:szCs w:val="28"/>
        </w:rPr>
        <w:t xml:space="preserve"> вопросах организации предоставления государственных и муниципальных услуг на территории Краснодарского края», руководствуясь постановлением Правительства РФ от 16 мая 2011 г.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и в целях приведения административного регламента в соответствие с действующим законодательством, </w:t>
      </w:r>
      <w:proofErr w:type="gramStart"/>
      <w:r w:rsidRPr="00E47354">
        <w:rPr>
          <w:sz w:val="28"/>
          <w:szCs w:val="28"/>
        </w:rPr>
        <w:t>п</w:t>
      </w:r>
      <w:proofErr w:type="gramEnd"/>
      <w:r w:rsidRPr="00E47354">
        <w:rPr>
          <w:sz w:val="28"/>
          <w:szCs w:val="28"/>
        </w:rPr>
        <w:t xml:space="preserve"> о с т а н о в л я ю:</w:t>
      </w:r>
    </w:p>
    <w:p w:rsidR="00E47354" w:rsidRDefault="00E47354" w:rsidP="00F84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Усть-Лабинского городского поселения Усть-Лабинского района о 18.06.2018 года № 447 «</w:t>
      </w:r>
      <w:r w:rsidR="002139A9">
        <w:rPr>
          <w:sz w:val="28"/>
          <w:szCs w:val="28"/>
        </w:rPr>
        <w:t>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«Предоставление информации об очередности предоставления жилых помещений на условиях социального найма»:</w:t>
      </w:r>
    </w:p>
    <w:p w:rsidR="00F8433C" w:rsidRPr="00F8433C" w:rsidRDefault="002139A9" w:rsidP="00F843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F8433C">
        <w:rPr>
          <w:sz w:val="28"/>
          <w:szCs w:val="28"/>
        </w:rPr>
        <w:t xml:space="preserve"> пункт 2.17.2</w:t>
      </w:r>
      <w:r w:rsidR="00F8433C" w:rsidRPr="00F8433C">
        <w:rPr>
          <w:sz w:val="28"/>
          <w:szCs w:val="28"/>
        </w:rPr>
        <w:t xml:space="preserve"> подраздела 2.</w:t>
      </w:r>
      <w:r w:rsidR="00F8433C">
        <w:rPr>
          <w:sz w:val="28"/>
          <w:szCs w:val="28"/>
        </w:rPr>
        <w:t>17</w:t>
      </w:r>
      <w:r w:rsidR="00F8433C" w:rsidRPr="00F8433C">
        <w:rPr>
          <w:sz w:val="28"/>
          <w:szCs w:val="28"/>
        </w:rPr>
        <w:t xml:space="preserve"> «</w:t>
      </w:r>
      <w:r w:rsidR="00F8433C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</w:t>
      </w:r>
      <w:r w:rsidR="00F8433C">
        <w:rPr>
          <w:sz w:val="28"/>
          <w:szCs w:val="28"/>
        </w:rPr>
        <w:lastRenderedPageBreak/>
        <w:t>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F8433C" w:rsidRPr="00F8433C">
        <w:rPr>
          <w:sz w:val="28"/>
          <w:szCs w:val="28"/>
        </w:rPr>
        <w:t>» исключить;</w:t>
      </w:r>
      <w:proofErr w:type="gramEnd"/>
    </w:p>
    <w:p w:rsidR="00F8433C" w:rsidRPr="00F8433C" w:rsidRDefault="00F8433C" w:rsidP="00F8433C">
      <w:pPr>
        <w:ind w:firstLine="709"/>
        <w:jc w:val="both"/>
        <w:rPr>
          <w:sz w:val="28"/>
          <w:szCs w:val="28"/>
        </w:rPr>
      </w:pPr>
      <w:r w:rsidRPr="00F8433C">
        <w:rPr>
          <w:sz w:val="28"/>
          <w:szCs w:val="28"/>
        </w:rPr>
        <w:t>1.3 пункт 2.18.5 подраздела 2.18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виде» изложить в новой редакции следующего содержания:</w:t>
      </w:r>
    </w:p>
    <w:p w:rsidR="00F8433C" w:rsidRPr="00F8433C" w:rsidRDefault="00F8433C" w:rsidP="00F8433C">
      <w:pPr>
        <w:ind w:firstLine="709"/>
        <w:jc w:val="both"/>
        <w:rPr>
          <w:sz w:val="28"/>
          <w:szCs w:val="28"/>
        </w:rPr>
      </w:pPr>
      <w:r w:rsidRPr="00F8433C">
        <w:rPr>
          <w:sz w:val="28"/>
          <w:szCs w:val="28"/>
        </w:rPr>
        <w:t xml:space="preserve">«2.18.5. </w:t>
      </w:r>
      <w:proofErr w:type="gramStart"/>
      <w:r w:rsidRPr="00F8433C">
        <w:rPr>
          <w:sz w:val="28"/>
          <w:szCs w:val="28"/>
        </w:rPr>
        <w:t>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F8433C" w:rsidRDefault="00F8433C" w:rsidP="00F8433C">
      <w:pPr>
        <w:ind w:firstLine="709"/>
        <w:jc w:val="both"/>
        <w:rPr>
          <w:sz w:val="28"/>
          <w:szCs w:val="28"/>
        </w:rPr>
      </w:pPr>
      <w:r w:rsidRPr="00F8433C">
        <w:rPr>
          <w:sz w:val="28"/>
          <w:szCs w:val="28"/>
        </w:rPr>
        <w:t>Предоставление государственных и муниципальных услуг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</w:t>
      </w:r>
      <w:proofErr w:type="gramStart"/>
      <w:r w:rsidRPr="00F8433C">
        <w:rPr>
          <w:sz w:val="28"/>
          <w:szCs w:val="28"/>
        </w:rPr>
        <w:t>.»;</w:t>
      </w:r>
      <w:proofErr w:type="gramEnd"/>
    </w:p>
    <w:p w:rsidR="00BF11AE" w:rsidRDefault="00BF11AE" w:rsidP="00BF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 w:rsidRPr="00E5109B">
        <w:rPr>
          <w:sz w:val="28"/>
          <w:szCs w:val="28"/>
        </w:rPr>
        <w:t>С</w:t>
      </w:r>
      <w:r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услуг»:</w:t>
      </w:r>
    </w:p>
    <w:p w:rsidR="00BF11AE" w:rsidRDefault="00BF11AE" w:rsidP="00BF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последний абзац подраздела 3.1 «</w:t>
      </w:r>
      <w:r w:rsidRPr="007651E5">
        <w:rPr>
          <w:sz w:val="28"/>
          <w:szCs w:val="28"/>
        </w:rPr>
        <w:t>С</w:t>
      </w:r>
      <w:r>
        <w:rPr>
          <w:sz w:val="28"/>
          <w:szCs w:val="28"/>
        </w:rPr>
        <w:t>остав и последовательность административных процедур» приложения изложить в новой редакции следующего содержания:</w:t>
      </w:r>
    </w:p>
    <w:p w:rsidR="00BF11AE" w:rsidRDefault="00BF11AE" w:rsidP="00BF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1E5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У</w:t>
      </w:r>
      <w:r w:rsidRPr="007651E5">
        <w:rPr>
          <w:sz w:val="28"/>
          <w:szCs w:val="28"/>
        </w:rPr>
        <w:t xml:space="preserve">полномоченным органом, обратившись с соответствующим заявлением в </w:t>
      </w:r>
      <w:r>
        <w:rPr>
          <w:sz w:val="28"/>
          <w:szCs w:val="28"/>
        </w:rPr>
        <w:t>У</w:t>
      </w:r>
      <w:r w:rsidRPr="007651E5">
        <w:rPr>
          <w:sz w:val="28"/>
          <w:szCs w:val="28"/>
        </w:rPr>
        <w:t>полномоченный орган</w:t>
      </w:r>
      <w:r>
        <w:rPr>
          <w:sz w:val="28"/>
          <w:szCs w:val="28"/>
        </w:rPr>
        <w:t xml:space="preserve">, в том числе в электронной форме, </w:t>
      </w:r>
      <w:r w:rsidRPr="007651E5">
        <w:rPr>
          <w:sz w:val="28"/>
          <w:szCs w:val="28"/>
        </w:rPr>
        <w:t>либо МФЦ</w:t>
      </w:r>
      <w:r>
        <w:rPr>
          <w:sz w:val="28"/>
          <w:szCs w:val="28"/>
        </w:rPr>
        <w:t>»;</w:t>
      </w:r>
    </w:p>
    <w:p w:rsidR="00BF11AE" w:rsidRDefault="00BF11AE" w:rsidP="00BF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 пункт 3.3.5 подраздела 3.3 «Порядок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дополнить абзацем следующего содержания:</w:t>
      </w:r>
    </w:p>
    <w:p w:rsidR="00BF11AE" w:rsidRDefault="00BF11AE" w:rsidP="00BF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5347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МФЦ».</w:t>
      </w:r>
    </w:p>
    <w:p w:rsidR="00614198" w:rsidRPr="00614198" w:rsidRDefault="00614198" w:rsidP="00614198">
      <w:pPr>
        <w:ind w:firstLine="709"/>
        <w:jc w:val="both"/>
        <w:rPr>
          <w:sz w:val="28"/>
          <w:szCs w:val="28"/>
        </w:rPr>
      </w:pPr>
      <w:r w:rsidRPr="00614198">
        <w:rPr>
          <w:sz w:val="28"/>
          <w:szCs w:val="28"/>
        </w:rPr>
        <w:lastRenderedPageBreak/>
        <w:t>2. Отделу по общим и организационным вопросам администрации Усть-Лабинского городского поселени</w:t>
      </w:r>
      <w:r w:rsidR="00871953">
        <w:rPr>
          <w:sz w:val="28"/>
          <w:szCs w:val="28"/>
        </w:rPr>
        <w:t>я Усть-Лабинского района (Владимирова</w:t>
      </w:r>
      <w:r w:rsidRPr="00614198">
        <w:rPr>
          <w:sz w:val="28"/>
          <w:szCs w:val="28"/>
        </w:rPr>
        <w:t>) обнародовать настоящее постановление в МБУК «Центральная районная библиотека» МО Усть-Лабинский район и на официальном сайте администрации Усть-Лабинского городского поселения Усть-Лабинского района в сети Интернет www.gorod-ust-labinsk.ru.</w:t>
      </w:r>
    </w:p>
    <w:p w:rsidR="00614198" w:rsidRDefault="00614198" w:rsidP="00614198">
      <w:pPr>
        <w:ind w:firstLine="709"/>
        <w:jc w:val="both"/>
        <w:rPr>
          <w:sz w:val="28"/>
          <w:szCs w:val="28"/>
        </w:rPr>
      </w:pPr>
      <w:r w:rsidRPr="00614198">
        <w:rPr>
          <w:sz w:val="28"/>
          <w:szCs w:val="28"/>
        </w:rPr>
        <w:t>3. Постановление вступает в силу со дня его обнародования.</w:t>
      </w:r>
    </w:p>
    <w:p w:rsidR="00614198" w:rsidRDefault="00614198" w:rsidP="00614198">
      <w:pPr>
        <w:jc w:val="both"/>
        <w:rPr>
          <w:sz w:val="28"/>
          <w:szCs w:val="28"/>
        </w:rPr>
      </w:pPr>
    </w:p>
    <w:p w:rsidR="00614198" w:rsidRDefault="00614198" w:rsidP="00614198">
      <w:pPr>
        <w:jc w:val="both"/>
        <w:rPr>
          <w:sz w:val="28"/>
          <w:szCs w:val="28"/>
        </w:rPr>
      </w:pPr>
    </w:p>
    <w:p w:rsidR="00614198" w:rsidRDefault="00614198" w:rsidP="006141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4198" w:rsidRDefault="00614198" w:rsidP="00614198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городского поселения</w:t>
      </w:r>
    </w:p>
    <w:p w:rsidR="00614198" w:rsidRDefault="00614198" w:rsidP="00614198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С.А. Гайнюченко</w:t>
      </w:r>
    </w:p>
    <w:p w:rsidR="00F40E57" w:rsidRDefault="00F40E57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7A5903" w:rsidRDefault="007A5903"/>
    <w:p w:rsidR="00857AF0" w:rsidRDefault="00857AF0" w:rsidP="007A5903">
      <w:pPr>
        <w:tabs>
          <w:tab w:val="left" w:pos="6330"/>
        </w:tabs>
        <w:jc w:val="center"/>
        <w:rPr>
          <w:b/>
          <w:sz w:val="28"/>
        </w:rPr>
      </w:pPr>
    </w:p>
    <w:p w:rsidR="00857AF0" w:rsidRDefault="00857AF0" w:rsidP="007A5903">
      <w:pPr>
        <w:tabs>
          <w:tab w:val="left" w:pos="6330"/>
        </w:tabs>
        <w:jc w:val="center"/>
        <w:rPr>
          <w:b/>
          <w:sz w:val="28"/>
        </w:rPr>
      </w:pPr>
    </w:p>
    <w:p w:rsidR="00857AF0" w:rsidRDefault="00857AF0" w:rsidP="007A5903">
      <w:pPr>
        <w:tabs>
          <w:tab w:val="left" w:pos="6330"/>
        </w:tabs>
        <w:jc w:val="center"/>
        <w:rPr>
          <w:b/>
          <w:sz w:val="28"/>
        </w:rPr>
      </w:pPr>
    </w:p>
    <w:p w:rsidR="007A5903" w:rsidRDefault="007A5903">
      <w:bookmarkStart w:id="1" w:name="_GoBack"/>
      <w:bookmarkEnd w:id="1"/>
    </w:p>
    <w:sectPr w:rsidR="007A5903" w:rsidSect="00857A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3"/>
    <w:rsid w:val="00032D08"/>
    <w:rsid w:val="0004299B"/>
    <w:rsid w:val="001142FA"/>
    <w:rsid w:val="001929D2"/>
    <w:rsid w:val="002139A9"/>
    <w:rsid w:val="002A04E9"/>
    <w:rsid w:val="005E1003"/>
    <w:rsid w:val="00614198"/>
    <w:rsid w:val="00760342"/>
    <w:rsid w:val="007A5903"/>
    <w:rsid w:val="00857AF0"/>
    <w:rsid w:val="00871953"/>
    <w:rsid w:val="00A56235"/>
    <w:rsid w:val="00AA0533"/>
    <w:rsid w:val="00BF11AE"/>
    <w:rsid w:val="00BF17BE"/>
    <w:rsid w:val="00D309A8"/>
    <w:rsid w:val="00E47354"/>
    <w:rsid w:val="00F40E57"/>
    <w:rsid w:val="00F46C7E"/>
    <w:rsid w:val="00F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Мария</dc:creator>
  <cp:keywords/>
  <dc:description/>
  <cp:lastModifiedBy>Владимирова</cp:lastModifiedBy>
  <cp:revision>16</cp:revision>
  <cp:lastPrinted>2020-04-10T12:57:00Z</cp:lastPrinted>
  <dcterms:created xsi:type="dcterms:W3CDTF">2020-03-25T12:11:00Z</dcterms:created>
  <dcterms:modified xsi:type="dcterms:W3CDTF">2020-04-14T07:40:00Z</dcterms:modified>
</cp:coreProperties>
</file>