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3D57AE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Усть-Лабинского городского поселения Усть-Лабинского района</w:t>
      </w:r>
    </w:p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 w:rsidR="00196A1F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196A1F">
        <w:rPr>
          <w:rFonts w:ascii="Times New Roman" w:hAnsi="Times New Roman" w:cs="Times New Roman"/>
          <w:sz w:val="28"/>
          <w:szCs w:val="28"/>
          <w:lang w:eastAsia="ru-RU"/>
        </w:rPr>
        <w:t>Выскубов</w:t>
      </w:r>
      <w:proofErr w:type="spellEnd"/>
    </w:p>
    <w:p w:rsidR="00196A1F" w:rsidRDefault="00196A1F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B56" w:rsidRDefault="00597B56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767971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67971" w:rsidRPr="00196A1F" w:rsidRDefault="00767971" w:rsidP="00196A1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по результатам проведения антикоррупционной экспертизы</w:t>
      </w:r>
    </w:p>
    <w:p w:rsidR="00196A1F" w:rsidRDefault="00767971" w:rsidP="00B415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проекта постановления администрации Усть-Лабинского городского поселения Усть-Лабинского района</w:t>
      </w:r>
      <w:r w:rsidR="00671AE1" w:rsidRPr="00196A1F">
        <w:rPr>
          <w:rFonts w:ascii="Times New Roman" w:hAnsi="Times New Roman" w:cs="Times New Roman"/>
          <w:sz w:val="28"/>
          <w:lang w:eastAsia="ru-RU"/>
        </w:rPr>
        <w:t xml:space="preserve"> </w:t>
      </w:r>
      <w:r w:rsidR="00C104D0" w:rsidRPr="00196A1F">
        <w:rPr>
          <w:rFonts w:ascii="Times New Roman" w:hAnsi="Times New Roman" w:cs="Times New Roman"/>
          <w:sz w:val="28"/>
          <w:lang w:eastAsia="ru-RU"/>
        </w:rPr>
        <w:t>«</w:t>
      </w:r>
      <w:r w:rsidR="00597B56" w:rsidRPr="00597B56">
        <w:rPr>
          <w:rFonts w:ascii="Times New Roman" w:hAnsi="Times New Roman" w:cs="Times New Roman"/>
          <w:sz w:val="28"/>
        </w:rPr>
        <w:t>Об установлении начальной цены предмета аукциона на право заключения договоров аренды земельных участков, находящихся в государственной или муниципальной собственности</w:t>
      </w:r>
      <w:r w:rsidR="00B41553" w:rsidRPr="00B41553">
        <w:rPr>
          <w:rFonts w:ascii="Times New Roman" w:hAnsi="Times New Roman" w:cs="Times New Roman"/>
          <w:sz w:val="28"/>
        </w:rPr>
        <w:t>»</w:t>
      </w:r>
    </w:p>
    <w:p w:rsidR="00196A1F" w:rsidRPr="00196A1F" w:rsidRDefault="00196A1F" w:rsidP="00196A1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67971" w:rsidRPr="00767971" w:rsidRDefault="00C104D0" w:rsidP="00196A1F">
      <w:pPr>
        <w:pStyle w:val="a4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Главным специалистом</w:t>
      </w:r>
      <w:r w:rsidR="00767971" w:rsidRPr="00767971">
        <w:rPr>
          <w:rFonts w:ascii="Times New Roman" w:hAnsi="Times New Roman" w:cs="Times New Roman"/>
          <w:lang w:eastAsia="ru-RU"/>
        </w:rPr>
        <w:t xml:space="preserve"> юридического отдела администрации Усть-Лабинского городского поселения Усть-Лабинского района </w:t>
      </w:r>
      <w:r>
        <w:rPr>
          <w:rFonts w:ascii="Times New Roman" w:hAnsi="Times New Roman" w:cs="Times New Roman"/>
          <w:lang w:eastAsia="ru-RU"/>
        </w:rPr>
        <w:t>Григоровой М.М.</w:t>
      </w:r>
      <w:r w:rsidR="00767971" w:rsidRPr="00767971">
        <w:rPr>
          <w:rFonts w:ascii="Times New Roman" w:hAnsi="Times New Roman" w:cs="Times New Roman"/>
          <w:lang w:eastAsia="ru-RU"/>
        </w:rPr>
        <w:t xml:space="preserve">  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актов, утвержденным решением Совета Усть-Лабинского городского поселения Усть-Лабинского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района от 17 мая 2012г. № 5 проведена антикоррупционная   экспертиза проекта постановления администрации Усть-Лабинского городского поселения Усть-Лабинского района </w:t>
      </w:r>
      <w:r w:rsidR="005A436E" w:rsidRPr="005A436E">
        <w:rPr>
          <w:rFonts w:ascii="Times New Roman" w:hAnsi="Times New Roman" w:cs="Times New Roman"/>
          <w:lang w:eastAsia="ru-RU"/>
        </w:rPr>
        <w:t>«</w:t>
      </w:r>
      <w:r w:rsidR="00597B56" w:rsidRPr="00597B56">
        <w:rPr>
          <w:rFonts w:ascii="Times New Roman" w:hAnsi="Times New Roman" w:cs="Times New Roman"/>
          <w:lang w:eastAsia="ru-RU"/>
        </w:rPr>
        <w:t>Об установлении начальной цены предмета аукциона на право заключения договоров аренды земельных участков, находящихся в государственной или муниципальной собственности</w:t>
      </w:r>
      <w:r w:rsidR="00B41553" w:rsidRPr="00B41553">
        <w:rPr>
          <w:rFonts w:ascii="Times New Roman" w:hAnsi="Times New Roman" w:cs="Times New Roman"/>
          <w:lang w:eastAsia="ru-RU"/>
        </w:rPr>
        <w:t>»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767971" w:rsidRPr="00767971">
        <w:rPr>
          <w:rFonts w:ascii="Times New Roman" w:hAnsi="Times New Roman" w:cs="Times New Roman"/>
          <w:lang w:eastAsia="ru-RU"/>
        </w:rPr>
        <w:t xml:space="preserve">в целях выявления в нем </w:t>
      </w:r>
      <w:proofErr w:type="spellStart"/>
      <w:r w:rsidR="00767971" w:rsidRPr="00767971">
        <w:rPr>
          <w:rFonts w:ascii="Times New Roman" w:hAnsi="Times New Roman" w:cs="Times New Roman"/>
          <w:lang w:eastAsia="ru-RU"/>
        </w:rPr>
        <w:t>коррупциогенных</w:t>
      </w:r>
      <w:proofErr w:type="spellEnd"/>
      <w:r w:rsidR="00767971" w:rsidRPr="00767971">
        <w:rPr>
          <w:rFonts w:ascii="Times New Roman" w:hAnsi="Times New Roman" w:cs="Times New Roman"/>
          <w:lang w:eastAsia="ru-RU"/>
        </w:rPr>
        <w:t xml:space="preserve"> факторов и их последующего устранения.</w:t>
      </w:r>
    </w:p>
    <w:p w:rsidR="00767971" w:rsidRPr="00767971" w:rsidRDefault="00767971" w:rsidP="00196A1F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767971">
        <w:rPr>
          <w:rFonts w:ascii="Times New Roman" w:hAnsi="Times New Roman" w:cs="Times New Roman"/>
          <w:lang w:eastAsia="ru-RU"/>
        </w:rPr>
        <w:t xml:space="preserve">В представленном проекте постановления администрации Усть-Лабинского городского поселения Усть-Лабинского района </w:t>
      </w:r>
      <w:r w:rsidR="005A436E" w:rsidRPr="005A436E">
        <w:rPr>
          <w:rFonts w:ascii="Times New Roman" w:hAnsi="Times New Roman" w:cs="Times New Roman"/>
          <w:lang w:eastAsia="ru-RU"/>
        </w:rPr>
        <w:t>«</w:t>
      </w:r>
      <w:r w:rsidR="00597B56" w:rsidRPr="00597B56">
        <w:rPr>
          <w:rFonts w:ascii="Times New Roman" w:hAnsi="Times New Roman" w:cs="Times New Roman"/>
        </w:rPr>
        <w:t>Об установлении начальной цены предмета аукциона на право заключения договоров аренды земельных участков, находящихся в государственной или муниципальной собственности</w:t>
      </w:r>
      <w:r w:rsidR="00B41553" w:rsidRPr="00B41553">
        <w:rPr>
          <w:rFonts w:ascii="Times New Roman" w:hAnsi="Times New Roman" w:cs="Times New Roman"/>
        </w:rPr>
        <w:t>»</w:t>
      </w:r>
      <w:r w:rsidR="005A436E">
        <w:rPr>
          <w:rFonts w:ascii="Times New Roman" w:hAnsi="Times New Roman" w:cs="Times New Roman"/>
        </w:rPr>
        <w:t xml:space="preserve"> </w:t>
      </w:r>
      <w:proofErr w:type="spellStart"/>
      <w:r w:rsidRPr="00767971">
        <w:rPr>
          <w:rFonts w:ascii="Times New Roman" w:hAnsi="Times New Roman" w:cs="Times New Roman"/>
          <w:lang w:eastAsia="ru-RU"/>
        </w:rPr>
        <w:t>коррупциогенные</w:t>
      </w:r>
      <w:proofErr w:type="spellEnd"/>
      <w:r w:rsidRPr="00767971">
        <w:rPr>
          <w:rFonts w:ascii="Times New Roman" w:hAnsi="Times New Roman" w:cs="Times New Roman"/>
          <w:lang w:eastAsia="ru-RU"/>
        </w:rPr>
        <w:t xml:space="preserve"> факторы не выявлены.</w:t>
      </w:r>
    </w:p>
    <w:p w:rsidR="002921CB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196A1F" w:rsidRDefault="00196A1F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B56" w:rsidRDefault="00597B56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7971" w:rsidRPr="00767971" w:rsidRDefault="00C104D0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767971" w:rsidRPr="00767971">
        <w:rPr>
          <w:rFonts w:ascii="Times New Roman" w:hAnsi="Times New Roman" w:cs="Times New Roman"/>
          <w:sz w:val="28"/>
          <w:szCs w:val="28"/>
          <w:lang w:eastAsia="ru-RU"/>
        </w:rPr>
        <w:t>юридического отдела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526EF" w:rsidRDefault="00767971" w:rsidP="005A0858">
      <w:pPr>
        <w:pStyle w:val="a3"/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                    </w:t>
      </w:r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М.М. Григорова</w:t>
      </w:r>
    </w:p>
    <w:sectPr w:rsidR="002526EF" w:rsidSect="007B33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C"/>
    <w:rsid w:val="001417B1"/>
    <w:rsid w:val="00196A1F"/>
    <w:rsid w:val="002526EF"/>
    <w:rsid w:val="002921CB"/>
    <w:rsid w:val="00383F67"/>
    <w:rsid w:val="003C6930"/>
    <w:rsid w:val="003D57AE"/>
    <w:rsid w:val="00400B32"/>
    <w:rsid w:val="004E078C"/>
    <w:rsid w:val="004E6095"/>
    <w:rsid w:val="00597B56"/>
    <w:rsid w:val="005A0858"/>
    <w:rsid w:val="005A436E"/>
    <w:rsid w:val="005D7EC2"/>
    <w:rsid w:val="0066703E"/>
    <w:rsid w:val="00671AE1"/>
    <w:rsid w:val="006873F2"/>
    <w:rsid w:val="006C0DB8"/>
    <w:rsid w:val="00705154"/>
    <w:rsid w:val="00767971"/>
    <w:rsid w:val="007B3362"/>
    <w:rsid w:val="009A7616"/>
    <w:rsid w:val="009F0AEA"/>
    <w:rsid w:val="00A45AC0"/>
    <w:rsid w:val="00B41553"/>
    <w:rsid w:val="00B6560D"/>
    <w:rsid w:val="00C104D0"/>
    <w:rsid w:val="00C51793"/>
    <w:rsid w:val="00DA0641"/>
    <w:rsid w:val="00E03F84"/>
    <w:rsid w:val="00F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Григорова Мария</cp:lastModifiedBy>
  <cp:revision>3</cp:revision>
  <cp:lastPrinted>2015-10-21T07:10:00Z</cp:lastPrinted>
  <dcterms:created xsi:type="dcterms:W3CDTF">2019-01-11T08:56:00Z</dcterms:created>
  <dcterms:modified xsi:type="dcterms:W3CDTF">2019-01-11T08:57:00Z</dcterms:modified>
</cp:coreProperties>
</file>