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C268A9">
        <w:rPr>
          <w:rFonts w:eastAsia="Calibri"/>
          <w:b/>
          <w:bCs/>
          <w:spacing w:val="-4"/>
          <w:sz w:val="28"/>
          <w:szCs w:val="28"/>
          <w:lang w:eastAsia="en-US"/>
        </w:rPr>
        <w:t>айона от 06.08.2018 года № 604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C268A9" w:rsidRPr="00C268A9">
        <w:rPr>
          <w:b/>
          <w:color w:val="000000" w:themeColor="text1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268A9">
        <w:rPr>
          <w:color w:val="000000" w:themeColor="text1"/>
          <w:sz w:val="28"/>
          <w:szCs w:val="28"/>
        </w:rPr>
        <w:t xml:space="preserve"> района от 06.08.2018 года № 604</w:t>
      </w:r>
      <w:r w:rsidR="00116288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C268A9" w:rsidRPr="0059690E">
        <w:rPr>
          <w:color w:val="000000" w:themeColor="text1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lastRenderedPageBreak/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«Об организации предоставления государственных и муниципальных услуг» документов в администрацию Усть-Лабинского городского поселения </w:t>
      </w:r>
      <w:r w:rsidRPr="00380DB4">
        <w:rPr>
          <w:sz w:val="28"/>
          <w:szCs w:val="28"/>
        </w:rPr>
        <w:lastRenderedPageBreak/>
        <w:t>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1.5.1. добавить абзац 2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268A9">
        <w:rPr>
          <w:rFonts w:eastAsia="Tahoma"/>
          <w:spacing w:val="-2"/>
          <w:sz w:val="28"/>
          <w:szCs w:val="28"/>
          <w:lang w:eastAsia="en-US"/>
        </w:rPr>
        <w:t>8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</w:t>
      </w:r>
      <w:r w:rsidRPr="00380DB4">
        <w:rPr>
          <w:rFonts w:eastAsia="Calibri"/>
          <w:sz w:val="28"/>
          <w:szCs w:val="28"/>
          <w:lang w:eastAsia="en-US"/>
        </w:rPr>
        <w:lastRenderedPageBreak/>
        <w:t>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C268A9">
        <w:rPr>
          <w:rFonts w:eastAsia="Calibri"/>
          <w:sz w:val="28"/>
          <w:szCs w:val="28"/>
          <w:lang w:eastAsia="en-US"/>
        </w:rPr>
        <w:t>3</w:t>
      </w:r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070609">
        <w:rPr>
          <w:rFonts w:eastAsia="Calibri"/>
          <w:sz w:val="28"/>
          <w:szCs w:val="28"/>
          <w:lang w:eastAsia="en-US"/>
        </w:rPr>
        <w:t>А.М. Абрамов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1" w:name="_GoBack"/>
      <w:bookmarkEnd w:id="1"/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823DED">
        <w:rPr>
          <w:color w:val="000000"/>
          <w:spacing w:val="-4"/>
          <w:sz w:val="28"/>
          <w:szCs w:val="28"/>
        </w:rPr>
        <w:t xml:space="preserve">          </w:t>
      </w:r>
      <w:r w:rsidR="00AE4ED0">
        <w:rPr>
          <w:color w:val="000000"/>
          <w:spacing w:val="-4"/>
          <w:sz w:val="28"/>
          <w:szCs w:val="28"/>
        </w:rPr>
        <w:t>Р.А. Магамадов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AE4ED0">
        <w:rPr>
          <w:color w:val="000000"/>
          <w:spacing w:val="-4"/>
          <w:sz w:val="28"/>
          <w:szCs w:val="28"/>
        </w:rPr>
        <w:t xml:space="preserve">         Р.А. Магамадов</w:t>
      </w:r>
      <w:r w:rsidR="00823DED">
        <w:rPr>
          <w:color w:val="000000"/>
          <w:spacing w:val="-4"/>
          <w:sz w:val="28"/>
          <w:szCs w:val="28"/>
        </w:rPr>
        <w:t xml:space="preserve">          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21" w:rsidRDefault="00822021">
      <w:r>
        <w:separator/>
      </w:r>
    </w:p>
  </w:endnote>
  <w:endnote w:type="continuationSeparator" w:id="0">
    <w:p w:rsidR="00822021" w:rsidRDefault="0082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21" w:rsidRDefault="00822021">
      <w:r>
        <w:separator/>
      </w:r>
    </w:p>
  </w:footnote>
  <w:footnote w:type="continuationSeparator" w:id="0">
    <w:p w:rsidR="00822021" w:rsidRDefault="0082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609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0DB4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021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599D-0C9D-4797-843A-3643BEAD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5557</Words>
  <Characters>31675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4</cp:revision>
  <cp:lastPrinted>2019-03-05T06:53:00Z</cp:lastPrinted>
  <dcterms:created xsi:type="dcterms:W3CDTF">2019-06-18T12:32:00Z</dcterms:created>
  <dcterms:modified xsi:type="dcterms:W3CDTF">2019-06-19T07:06:00Z</dcterms:modified>
</cp:coreProperties>
</file>