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07" w:rsidRDefault="00BB1307" w:rsidP="00370161">
      <w:pPr>
        <w:ind w:left="-113" w:right="-113"/>
        <w:jc w:val="right"/>
        <w:rPr>
          <w:noProof/>
          <w:sz w:val="28"/>
          <w:szCs w:val="28"/>
          <w:lang w:val="ru-RU"/>
        </w:rPr>
      </w:pPr>
    </w:p>
    <w:p w:rsidR="00CF3112" w:rsidRDefault="00370161" w:rsidP="00370161">
      <w:pPr>
        <w:ind w:left="-113" w:right="-113"/>
        <w:jc w:val="right"/>
        <w:rPr>
          <w:noProof/>
          <w:sz w:val="28"/>
          <w:szCs w:val="28"/>
          <w:lang w:val="ru-RU"/>
        </w:rPr>
      </w:pPr>
      <w:r>
        <w:rPr>
          <w:noProof/>
          <w:sz w:val="28"/>
          <w:szCs w:val="28"/>
          <w:lang w:val="ru-RU"/>
        </w:rPr>
        <w:t>ПРОЕКТ</w:t>
      </w:r>
    </w:p>
    <w:p w:rsidR="00370161" w:rsidRDefault="00370161" w:rsidP="00CF3112">
      <w:pPr>
        <w:ind w:left="-113" w:right="-113"/>
        <w:jc w:val="center"/>
        <w:rPr>
          <w:sz w:val="28"/>
          <w:szCs w:val="28"/>
          <w:lang w:val="ru-RU"/>
        </w:rPr>
      </w:pPr>
    </w:p>
    <w:p w:rsidR="00BB1307" w:rsidRDefault="00BB1307" w:rsidP="00CF3112">
      <w:pPr>
        <w:ind w:left="-113" w:right="-113"/>
        <w:jc w:val="center"/>
        <w:rPr>
          <w:sz w:val="28"/>
          <w:szCs w:val="28"/>
          <w:lang w:val="ru-RU"/>
        </w:rPr>
      </w:pPr>
    </w:p>
    <w:p w:rsidR="00BB1307" w:rsidRDefault="00BB1307" w:rsidP="00CF3112">
      <w:pPr>
        <w:ind w:left="-113" w:right="-113"/>
        <w:jc w:val="center"/>
        <w:rPr>
          <w:sz w:val="28"/>
          <w:szCs w:val="28"/>
          <w:lang w:val="ru-RU"/>
        </w:rPr>
      </w:pPr>
    </w:p>
    <w:p w:rsidR="00CF3112" w:rsidRPr="00CF3112" w:rsidRDefault="00CF3112" w:rsidP="00CF3112">
      <w:pPr>
        <w:ind w:left="-567" w:right="-113"/>
        <w:jc w:val="center"/>
        <w:rPr>
          <w:b/>
          <w:sz w:val="28"/>
          <w:szCs w:val="28"/>
          <w:lang w:val="ru-RU"/>
        </w:rPr>
      </w:pPr>
      <w:r w:rsidRPr="00CF3112">
        <w:rPr>
          <w:b/>
          <w:sz w:val="28"/>
          <w:szCs w:val="28"/>
          <w:lang w:val="ru-RU"/>
        </w:rPr>
        <w:t xml:space="preserve">АДМИНИСТРАЦИЯ УСТЬ-ЛАБИНСКОГО ГОРОДСКОГО ПОСЕЛЕНИЯ  </w:t>
      </w:r>
    </w:p>
    <w:p w:rsidR="00CF3112" w:rsidRPr="00CF3112" w:rsidRDefault="00CF3112" w:rsidP="00CF3112">
      <w:pPr>
        <w:ind w:left="-113" w:right="-113"/>
        <w:jc w:val="center"/>
        <w:rPr>
          <w:b/>
          <w:sz w:val="28"/>
          <w:szCs w:val="28"/>
          <w:lang w:val="ru-RU"/>
        </w:rPr>
      </w:pPr>
      <w:r w:rsidRPr="00CF3112">
        <w:rPr>
          <w:b/>
          <w:sz w:val="28"/>
          <w:szCs w:val="28"/>
          <w:lang w:val="ru-RU"/>
        </w:rPr>
        <w:t xml:space="preserve">УСТЬ-ЛАБИНСКОГО РАЙОНА </w:t>
      </w:r>
    </w:p>
    <w:p w:rsidR="00CF3112" w:rsidRPr="00CF3112" w:rsidRDefault="00CF3112" w:rsidP="00CF3112">
      <w:pPr>
        <w:ind w:left="-426" w:right="-113"/>
        <w:jc w:val="center"/>
        <w:rPr>
          <w:b/>
          <w:sz w:val="32"/>
          <w:szCs w:val="32"/>
          <w:lang w:val="ru-RU"/>
        </w:rPr>
      </w:pPr>
      <w:proofErr w:type="gramStart"/>
      <w:r w:rsidRPr="00CF3112">
        <w:rPr>
          <w:b/>
          <w:sz w:val="32"/>
          <w:szCs w:val="32"/>
          <w:lang w:val="ru-RU"/>
        </w:rPr>
        <w:t>П</w:t>
      </w:r>
      <w:proofErr w:type="gramEnd"/>
      <w:r w:rsidRPr="00CF3112">
        <w:rPr>
          <w:b/>
          <w:sz w:val="32"/>
          <w:szCs w:val="32"/>
          <w:lang w:val="ru-RU"/>
        </w:rPr>
        <w:t xml:space="preserve"> О С Т А Н О В Л Е Н И Е</w:t>
      </w:r>
    </w:p>
    <w:p w:rsidR="00CF3112" w:rsidRPr="00CF3112" w:rsidRDefault="00CF3112" w:rsidP="00CF3112">
      <w:pPr>
        <w:ind w:left="-113" w:right="-113"/>
        <w:jc w:val="center"/>
        <w:rPr>
          <w:sz w:val="28"/>
          <w:szCs w:val="28"/>
          <w:lang w:val="ru-RU"/>
        </w:rPr>
      </w:pPr>
    </w:p>
    <w:p w:rsidR="00CF3112" w:rsidRPr="00CF3112" w:rsidRDefault="00CF3112" w:rsidP="00CF3112">
      <w:pPr>
        <w:ind w:left="-113" w:right="-113"/>
        <w:jc w:val="center"/>
        <w:rPr>
          <w:sz w:val="28"/>
          <w:szCs w:val="28"/>
          <w:lang w:val="ru-RU"/>
        </w:rPr>
      </w:pPr>
    </w:p>
    <w:p w:rsidR="00CF3112" w:rsidRPr="00CF3112" w:rsidRDefault="00E17FCF" w:rsidP="00CF3112">
      <w:pPr>
        <w:jc w:val="both"/>
        <w:rPr>
          <w:sz w:val="28"/>
          <w:szCs w:val="28"/>
          <w:lang w:val="ru-RU"/>
        </w:rPr>
      </w:pPr>
      <w:r>
        <w:rPr>
          <w:sz w:val="28"/>
          <w:szCs w:val="28"/>
          <w:lang w:val="ru-RU"/>
        </w:rPr>
        <w:t xml:space="preserve">от </w:t>
      </w:r>
      <w:r w:rsidR="00370161">
        <w:rPr>
          <w:sz w:val="28"/>
          <w:szCs w:val="28"/>
          <w:lang w:val="ru-RU"/>
        </w:rPr>
        <w:t>_________</w:t>
      </w:r>
      <w:r w:rsidR="00CF3112" w:rsidRPr="00CF3112">
        <w:rPr>
          <w:sz w:val="28"/>
          <w:szCs w:val="28"/>
          <w:lang w:val="ru-RU"/>
        </w:rPr>
        <w:t xml:space="preserve">                                                        </w:t>
      </w:r>
      <w:r w:rsidR="00BD185E">
        <w:rPr>
          <w:sz w:val="28"/>
          <w:szCs w:val="28"/>
          <w:lang w:val="ru-RU"/>
        </w:rPr>
        <w:t xml:space="preserve">                         </w:t>
      </w:r>
      <w:r>
        <w:rPr>
          <w:sz w:val="28"/>
          <w:szCs w:val="28"/>
          <w:lang w:val="ru-RU"/>
        </w:rPr>
        <w:t xml:space="preserve">           </w:t>
      </w:r>
      <w:r w:rsidR="00370161">
        <w:rPr>
          <w:sz w:val="28"/>
          <w:szCs w:val="28"/>
          <w:lang w:val="ru-RU"/>
        </w:rPr>
        <w:t>№ ____</w:t>
      </w:r>
    </w:p>
    <w:p w:rsidR="00CF3112" w:rsidRPr="00CF3112" w:rsidRDefault="00CF3112" w:rsidP="00CF3112">
      <w:pPr>
        <w:keepNext/>
        <w:jc w:val="center"/>
        <w:outlineLvl w:val="1"/>
        <w:rPr>
          <w:sz w:val="26"/>
          <w:szCs w:val="26"/>
          <w:lang w:val="ru-RU"/>
        </w:rPr>
      </w:pPr>
    </w:p>
    <w:p w:rsidR="00CF3112" w:rsidRPr="00CF3112" w:rsidRDefault="00CF3112" w:rsidP="00CF3112">
      <w:pPr>
        <w:keepNext/>
        <w:jc w:val="center"/>
        <w:outlineLvl w:val="1"/>
        <w:rPr>
          <w:sz w:val="24"/>
          <w:szCs w:val="24"/>
          <w:lang w:val="ru-RU"/>
        </w:rPr>
      </w:pPr>
      <w:r w:rsidRPr="00CF3112">
        <w:rPr>
          <w:sz w:val="24"/>
          <w:szCs w:val="24"/>
          <w:lang w:val="ru-RU"/>
        </w:rPr>
        <w:t>город Усть-Лабинск</w:t>
      </w:r>
    </w:p>
    <w:p w:rsidR="00CB5DD3" w:rsidRDefault="00CB5DD3" w:rsidP="00CB5DD3">
      <w:pPr>
        <w:autoSpaceDE w:val="0"/>
        <w:autoSpaceDN w:val="0"/>
        <w:adjustRightInd w:val="0"/>
        <w:ind w:right="-143"/>
        <w:jc w:val="center"/>
        <w:rPr>
          <w:b/>
          <w:bCs/>
          <w:color w:val="000000" w:themeColor="text1"/>
          <w:kern w:val="28"/>
          <w:sz w:val="28"/>
          <w:szCs w:val="28"/>
          <w:lang w:val="ru-RU"/>
        </w:rPr>
      </w:pPr>
    </w:p>
    <w:p w:rsidR="00582F46" w:rsidRPr="00745D29" w:rsidRDefault="00582F46" w:rsidP="00CB5DD3">
      <w:pPr>
        <w:autoSpaceDE w:val="0"/>
        <w:autoSpaceDN w:val="0"/>
        <w:adjustRightInd w:val="0"/>
        <w:ind w:right="-143"/>
        <w:jc w:val="center"/>
        <w:rPr>
          <w:b/>
          <w:bCs/>
          <w:color w:val="000000" w:themeColor="text1"/>
          <w:kern w:val="28"/>
          <w:sz w:val="28"/>
          <w:szCs w:val="28"/>
          <w:lang w:val="ru-RU"/>
        </w:rPr>
      </w:pPr>
    </w:p>
    <w:p w:rsidR="00CB5DD3" w:rsidRPr="00370161" w:rsidRDefault="00370161" w:rsidP="00370161">
      <w:pPr>
        <w:pStyle w:val="1"/>
        <w:spacing w:before="0"/>
        <w:ind w:firstLine="708"/>
        <w:jc w:val="center"/>
        <w:rPr>
          <w:rFonts w:ascii="Times New Roman" w:eastAsia="Calibri" w:hAnsi="Times New Roman" w:cs="Times New Roman"/>
          <w:b w:val="0"/>
          <w:bCs w:val="0"/>
          <w:color w:val="000000" w:themeColor="text1"/>
          <w:lang w:val="ru-RU"/>
        </w:rPr>
      </w:pPr>
      <w:r w:rsidRPr="00370161">
        <w:rPr>
          <w:rFonts w:ascii="Times New Roman" w:hAnsi="Times New Roman" w:cs="Times New Roman"/>
          <w:color w:val="000000" w:themeColor="text1"/>
          <w:lang w:val="ru-RU"/>
        </w:rPr>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w:t>
      </w:r>
      <w:proofErr w:type="spellStart"/>
      <w:r w:rsidRPr="00370161">
        <w:rPr>
          <w:rFonts w:ascii="Times New Roman" w:hAnsi="Times New Roman" w:cs="Times New Roman"/>
          <w:color w:val="000000" w:themeColor="text1"/>
          <w:lang w:val="ru-RU"/>
        </w:rPr>
        <w:t>Усть-Лабинского</w:t>
      </w:r>
      <w:proofErr w:type="spellEnd"/>
      <w:r w:rsidRPr="00370161">
        <w:rPr>
          <w:rFonts w:ascii="Times New Roman" w:hAnsi="Times New Roman" w:cs="Times New Roman"/>
          <w:color w:val="000000" w:themeColor="text1"/>
          <w:lang w:val="ru-RU"/>
        </w:rPr>
        <w:t xml:space="preserve"> городского поселения  </w:t>
      </w:r>
      <w:proofErr w:type="spellStart"/>
      <w:r w:rsidRPr="00370161">
        <w:rPr>
          <w:rFonts w:ascii="Times New Roman" w:hAnsi="Times New Roman" w:cs="Times New Roman"/>
          <w:color w:val="000000" w:themeColor="text1"/>
          <w:lang w:val="ru-RU"/>
        </w:rPr>
        <w:t>Усть-Лабинского</w:t>
      </w:r>
      <w:proofErr w:type="spellEnd"/>
      <w:r w:rsidRPr="00370161">
        <w:rPr>
          <w:rFonts w:ascii="Times New Roman" w:hAnsi="Times New Roman" w:cs="Times New Roman"/>
          <w:color w:val="000000" w:themeColor="text1"/>
          <w:lang w:val="ru-RU"/>
        </w:rPr>
        <w:t xml:space="preserve"> района о местных налогах и сборах»</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370161" w:rsidRPr="00370161" w:rsidRDefault="00370161" w:rsidP="00370161">
      <w:pPr>
        <w:ind w:firstLine="709"/>
        <w:jc w:val="both"/>
        <w:rPr>
          <w:sz w:val="28"/>
          <w:szCs w:val="28"/>
          <w:lang w:val="ru-RU" w:eastAsia="en-US"/>
        </w:rPr>
      </w:pPr>
      <w:r w:rsidRPr="00370161">
        <w:rPr>
          <w:sz w:val="28"/>
          <w:szCs w:val="28"/>
          <w:lang w:val="ru-RU"/>
        </w:rPr>
        <w:t>В соответствии со</w:t>
      </w:r>
      <w:r>
        <w:rPr>
          <w:sz w:val="28"/>
          <w:szCs w:val="28"/>
          <w:lang w:val="ru-RU"/>
        </w:rPr>
        <w:t xml:space="preserve"> статьями 12, 21</w:t>
      </w:r>
      <w:r w:rsidRPr="00370161">
        <w:rPr>
          <w:sz w:val="28"/>
          <w:szCs w:val="28"/>
          <w:lang w:val="ru-RU"/>
        </w:rPr>
        <w:t xml:space="preserve"> Налогового кодекса Российской Федерации, </w:t>
      </w:r>
      <w:r>
        <w:rPr>
          <w:sz w:val="28"/>
          <w:szCs w:val="28"/>
          <w:lang w:val="ru-RU"/>
        </w:rPr>
        <w:t xml:space="preserve">Федеральным законом от </w:t>
      </w:r>
      <w:r w:rsidRPr="00370161">
        <w:rPr>
          <w:sz w:val="28"/>
          <w:szCs w:val="28"/>
          <w:lang w:val="ru-RU"/>
        </w:rPr>
        <w:t>6 октября 2003 года №</w:t>
      </w:r>
      <w:r w:rsidRPr="00370161">
        <w:rPr>
          <w:sz w:val="28"/>
          <w:szCs w:val="28"/>
        </w:rPr>
        <w:t> </w:t>
      </w:r>
      <w:r w:rsidRPr="00370161">
        <w:rPr>
          <w:sz w:val="28"/>
          <w:szCs w:val="28"/>
          <w:lang w:val="ru-RU"/>
        </w:rPr>
        <w:t>131-ФЗ «Об общих принципах организации местного самоуправления в Российской Федерации»,</w:t>
      </w:r>
      <w:r>
        <w:rPr>
          <w:sz w:val="28"/>
          <w:szCs w:val="28"/>
          <w:lang w:val="ru-RU"/>
        </w:rPr>
        <w:t xml:space="preserve"> Федеральным законом </w:t>
      </w:r>
      <w:r w:rsidRPr="00370161">
        <w:rPr>
          <w:sz w:val="28"/>
          <w:szCs w:val="28"/>
          <w:lang w:val="ru-RU"/>
        </w:rPr>
        <w:t>от 27 июля 2010 года №</w:t>
      </w:r>
      <w:r w:rsidRPr="00370161">
        <w:rPr>
          <w:sz w:val="28"/>
          <w:szCs w:val="28"/>
        </w:rPr>
        <w:t> </w:t>
      </w:r>
      <w:r w:rsidRPr="00370161">
        <w:rPr>
          <w:sz w:val="28"/>
          <w:szCs w:val="28"/>
          <w:lang w:val="ru-RU"/>
        </w:rPr>
        <w:t>210-ФЗ «Об организации предоставления государственных и муниципальных услуг», Устав</w:t>
      </w:r>
      <w:r w:rsidR="00A56537">
        <w:rPr>
          <w:sz w:val="28"/>
          <w:szCs w:val="28"/>
          <w:lang w:val="ru-RU"/>
        </w:rPr>
        <w:t>ом</w:t>
      </w:r>
      <w:r w:rsidRPr="00370161">
        <w:rPr>
          <w:sz w:val="28"/>
          <w:szCs w:val="28"/>
          <w:lang w:val="ru-RU"/>
        </w:rPr>
        <w:t xml:space="preserve"> </w:t>
      </w:r>
      <w:proofErr w:type="spellStart"/>
      <w:r w:rsidRPr="00370161">
        <w:rPr>
          <w:sz w:val="28"/>
          <w:szCs w:val="28"/>
          <w:lang w:val="ru-RU"/>
        </w:rPr>
        <w:t>Усть-Лабинского</w:t>
      </w:r>
      <w:proofErr w:type="spellEnd"/>
      <w:r w:rsidRPr="00370161">
        <w:rPr>
          <w:sz w:val="28"/>
          <w:szCs w:val="28"/>
          <w:lang w:val="ru-RU"/>
        </w:rPr>
        <w:t xml:space="preserve"> городского поселения </w:t>
      </w:r>
      <w:proofErr w:type="spellStart"/>
      <w:r w:rsidRPr="00370161">
        <w:rPr>
          <w:sz w:val="28"/>
          <w:szCs w:val="28"/>
          <w:lang w:val="ru-RU"/>
        </w:rPr>
        <w:t>Усть-Лабинского</w:t>
      </w:r>
      <w:proofErr w:type="spellEnd"/>
      <w:r w:rsidRPr="00370161">
        <w:rPr>
          <w:sz w:val="28"/>
          <w:szCs w:val="28"/>
          <w:lang w:val="ru-RU"/>
        </w:rPr>
        <w:t xml:space="preserve"> района, </w:t>
      </w:r>
      <w:r w:rsidR="00A56537">
        <w:rPr>
          <w:sz w:val="28"/>
          <w:szCs w:val="28"/>
          <w:lang w:val="ru-RU"/>
        </w:rPr>
        <w:t xml:space="preserve">       </w:t>
      </w:r>
      <w:proofErr w:type="gramStart"/>
      <w:r w:rsidRPr="00370161">
        <w:rPr>
          <w:sz w:val="28"/>
          <w:szCs w:val="28"/>
          <w:lang w:val="ru-RU" w:eastAsia="en-US"/>
        </w:rPr>
        <w:t>п</w:t>
      </w:r>
      <w:proofErr w:type="gramEnd"/>
      <w:r w:rsidRPr="00370161">
        <w:rPr>
          <w:sz w:val="28"/>
          <w:szCs w:val="28"/>
          <w:lang w:val="ru-RU" w:eastAsia="en-US"/>
        </w:rPr>
        <w:t xml:space="preserve"> о с т а н о в л я ю:</w:t>
      </w:r>
    </w:p>
    <w:p w:rsidR="00370161" w:rsidRPr="00370161" w:rsidRDefault="00370161" w:rsidP="00370161">
      <w:pPr>
        <w:ind w:firstLine="709"/>
        <w:jc w:val="both"/>
        <w:rPr>
          <w:sz w:val="28"/>
          <w:szCs w:val="28"/>
          <w:lang w:val="ru-RU"/>
        </w:rPr>
      </w:pPr>
      <w:r w:rsidRPr="00370161">
        <w:rPr>
          <w:sz w:val="28"/>
          <w:szCs w:val="28"/>
          <w:lang w:val="ru-RU"/>
        </w:rPr>
        <w:t>1.</w:t>
      </w:r>
      <w:r w:rsidRPr="00370161">
        <w:rPr>
          <w:sz w:val="28"/>
          <w:szCs w:val="28"/>
        </w:rPr>
        <w:t> </w:t>
      </w:r>
      <w:r w:rsidRPr="00370161">
        <w:rPr>
          <w:sz w:val="28"/>
          <w:szCs w:val="28"/>
          <w:lang w:val="ru-RU"/>
        </w:rPr>
        <w:t xml:space="preserve">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w:t>
      </w:r>
      <w:proofErr w:type="spellStart"/>
      <w:r w:rsidRPr="00370161">
        <w:rPr>
          <w:sz w:val="28"/>
          <w:szCs w:val="28"/>
          <w:lang w:val="ru-RU"/>
        </w:rPr>
        <w:t>Усть-Лабинского</w:t>
      </w:r>
      <w:proofErr w:type="spellEnd"/>
      <w:r w:rsidRPr="00370161">
        <w:rPr>
          <w:sz w:val="28"/>
          <w:szCs w:val="28"/>
          <w:lang w:val="ru-RU"/>
        </w:rPr>
        <w:t xml:space="preserve"> городского поселения </w:t>
      </w:r>
      <w:proofErr w:type="spellStart"/>
      <w:r w:rsidRPr="00370161">
        <w:rPr>
          <w:sz w:val="28"/>
          <w:szCs w:val="28"/>
          <w:lang w:val="ru-RU"/>
        </w:rPr>
        <w:t>Усть-Лабинского</w:t>
      </w:r>
      <w:proofErr w:type="spellEnd"/>
      <w:r w:rsidRPr="00370161">
        <w:rPr>
          <w:sz w:val="28"/>
          <w:szCs w:val="28"/>
          <w:lang w:val="ru-RU"/>
        </w:rPr>
        <w:t xml:space="preserve"> района о местных налогах и сборах» согласно приложению.</w:t>
      </w:r>
    </w:p>
    <w:p w:rsidR="00582F46" w:rsidRPr="00745D29" w:rsidRDefault="00BD185E" w:rsidP="00BD185E">
      <w:pPr>
        <w:pStyle w:val="aa"/>
        <w:widowControl w:val="0"/>
        <w:suppressAutoHyphens/>
        <w:ind w:left="0"/>
        <w:jc w:val="both"/>
        <w:rPr>
          <w:bCs/>
          <w:color w:val="000000" w:themeColor="text1"/>
          <w:kern w:val="28"/>
          <w:sz w:val="28"/>
          <w:szCs w:val="28"/>
          <w:lang w:val="ru-RU"/>
        </w:rPr>
      </w:pPr>
      <w:r>
        <w:rPr>
          <w:sz w:val="28"/>
          <w:szCs w:val="28"/>
          <w:lang w:val="ru-RU"/>
        </w:rPr>
        <w:tab/>
        <w:t xml:space="preserve">2. </w:t>
      </w:r>
      <w:r w:rsidR="00582F46" w:rsidRPr="00582F46">
        <w:rPr>
          <w:sz w:val="28"/>
          <w:szCs w:val="28"/>
          <w:lang w:val="ru-RU"/>
        </w:rPr>
        <w:t xml:space="preserve">Отделу по общим и организационным вопросам администрации </w:t>
      </w:r>
      <w:proofErr w:type="spellStart"/>
      <w:r w:rsidR="00582F46" w:rsidRPr="00582F46">
        <w:rPr>
          <w:sz w:val="28"/>
          <w:szCs w:val="28"/>
          <w:lang w:val="ru-RU"/>
        </w:rPr>
        <w:t>Усть-Лабинского</w:t>
      </w:r>
      <w:proofErr w:type="spellEnd"/>
      <w:r w:rsidR="00582F46" w:rsidRPr="00582F46">
        <w:rPr>
          <w:sz w:val="28"/>
          <w:szCs w:val="28"/>
          <w:lang w:val="ru-RU"/>
        </w:rPr>
        <w:t xml:space="preserve"> городского поселения </w:t>
      </w:r>
      <w:proofErr w:type="spellStart"/>
      <w:r w:rsidR="00582F46" w:rsidRPr="00582F46">
        <w:rPr>
          <w:sz w:val="28"/>
          <w:szCs w:val="28"/>
          <w:lang w:val="ru-RU"/>
        </w:rPr>
        <w:t>Усть-Лабинского</w:t>
      </w:r>
      <w:proofErr w:type="spellEnd"/>
      <w:r w:rsidR="00582F46" w:rsidRPr="00582F46">
        <w:rPr>
          <w:sz w:val="28"/>
          <w:szCs w:val="28"/>
          <w:lang w:val="ru-RU"/>
        </w:rPr>
        <w:t xml:space="preserve"> района (Владимирова) обнародовать настоящее постановление путем размещения его на официальном сайте администрации </w:t>
      </w:r>
      <w:proofErr w:type="spellStart"/>
      <w:r w:rsidR="00582F46" w:rsidRPr="00582F46">
        <w:rPr>
          <w:sz w:val="28"/>
          <w:szCs w:val="28"/>
          <w:lang w:val="ru-RU"/>
        </w:rPr>
        <w:t>Усть-Лабинского</w:t>
      </w:r>
      <w:proofErr w:type="spellEnd"/>
      <w:r w:rsidR="00582F46" w:rsidRPr="00582F46">
        <w:rPr>
          <w:sz w:val="28"/>
          <w:szCs w:val="28"/>
          <w:lang w:val="ru-RU"/>
        </w:rPr>
        <w:t xml:space="preserve"> городского поселения </w:t>
      </w:r>
      <w:proofErr w:type="spellStart"/>
      <w:r w:rsidR="00582F46" w:rsidRPr="00582F46">
        <w:rPr>
          <w:sz w:val="28"/>
          <w:szCs w:val="28"/>
          <w:lang w:val="ru-RU"/>
        </w:rPr>
        <w:t>Усть-Лабинского</w:t>
      </w:r>
      <w:proofErr w:type="spellEnd"/>
      <w:r w:rsidR="00582F46" w:rsidRPr="00582F46">
        <w:rPr>
          <w:sz w:val="28"/>
          <w:szCs w:val="28"/>
          <w:lang w:val="ru-RU"/>
        </w:rPr>
        <w:t xml:space="preserve"> района в сети Интернет </w:t>
      </w:r>
      <w:r w:rsidR="00582F46" w:rsidRPr="007E772A">
        <w:rPr>
          <w:sz w:val="28"/>
          <w:szCs w:val="28"/>
        </w:rPr>
        <w:t>www</w:t>
      </w:r>
      <w:r w:rsidR="00582F46" w:rsidRPr="00582F46">
        <w:rPr>
          <w:sz w:val="28"/>
          <w:szCs w:val="28"/>
          <w:lang w:val="ru-RU"/>
        </w:rPr>
        <w:t>.</w:t>
      </w:r>
      <w:proofErr w:type="spellStart"/>
      <w:r w:rsidR="00582F46" w:rsidRPr="007E772A">
        <w:rPr>
          <w:sz w:val="28"/>
          <w:szCs w:val="28"/>
        </w:rPr>
        <w:t>gorod</w:t>
      </w:r>
      <w:proofErr w:type="spellEnd"/>
      <w:r w:rsidR="00582F46" w:rsidRPr="00582F46">
        <w:rPr>
          <w:sz w:val="28"/>
          <w:szCs w:val="28"/>
          <w:lang w:val="ru-RU"/>
        </w:rPr>
        <w:t>-</w:t>
      </w:r>
      <w:proofErr w:type="spellStart"/>
      <w:r w:rsidR="00582F46" w:rsidRPr="007E772A">
        <w:rPr>
          <w:sz w:val="28"/>
          <w:szCs w:val="28"/>
        </w:rPr>
        <w:t>ust</w:t>
      </w:r>
      <w:proofErr w:type="spellEnd"/>
      <w:r w:rsidR="00582F46" w:rsidRPr="00582F46">
        <w:rPr>
          <w:sz w:val="28"/>
          <w:szCs w:val="28"/>
          <w:lang w:val="ru-RU"/>
        </w:rPr>
        <w:t>-</w:t>
      </w:r>
      <w:proofErr w:type="spellStart"/>
      <w:r w:rsidR="00582F46" w:rsidRPr="007E772A">
        <w:rPr>
          <w:sz w:val="28"/>
          <w:szCs w:val="28"/>
        </w:rPr>
        <w:t>labinsk</w:t>
      </w:r>
      <w:proofErr w:type="spellEnd"/>
      <w:r w:rsidR="00582F46" w:rsidRPr="00582F46">
        <w:rPr>
          <w:sz w:val="28"/>
          <w:szCs w:val="28"/>
          <w:lang w:val="ru-RU"/>
        </w:rPr>
        <w:t>.</w:t>
      </w:r>
      <w:proofErr w:type="spellStart"/>
      <w:r w:rsidR="00582F46" w:rsidRPr="007E772A">
        <w:rPr>
          <w:sz w:val="28"/>
          <w:szCs w:val="28"/>
        </w:rPr>
        <w:t>ru</w:t>
      </w:r>
      <w:proofErr w:type="spellEnd"/>
      <w:r w:rsidR="00582F46" w:rsidRPr="00582F46">
        <w:rPr>
          <w:sz w:val="28"/>
          <w:szCs w:val="28"/>
          <w:lang w:val="ru-RU"/>
        </w:rPr>
        <w:t xml:space="preserve"> и на информационных стендах МБУК «Централизованная районная библиотека» МО </w:t>
      </w:r>
      <w:proofErr w:type="spellStart"/>
      <w:r w:rsidR="00582F46" w:rsidRPr="00582F46">
        <w:rPr>
          <w:sz w:val="28"/>
          <w:szCs w:val="28"/>
          <w:lang w:val="ru-RU"/>
        </w:rPr>
        <w:t>Усть-Лабинский</w:t>
      </w:r>
      <w:proofErr w:type="spellEnd"/>
      <w:r w:rsidR="00582F46" w:rsidRPr="00582F46">
        <w:rPr>
          <w:sz w:val="28"/>
          <w:szCs w:val="28"/>
          <w:lang w:val="ru-RU"/>
        </w:rPr>
        <w:t xml:space="preserve"> район.</w:t>
      </w:r>
    </w:p>
    <w:p w:rsidR="00CB5DD3" w:rsidRPr="00BB1307" w:rsidRDefault="00582F46" w:rsidP="00CB5DD3">
      <w:pPr>
        <w:pStyle w:val="aa"/>
        <w:ind w:left="0" w:firstLine="709"/>
        <w:jc w:val="both"/>
        <w:rPr>
          <w:color w:val="000000" w:themeColor="text1"/>
          <w:sz w:val="28"/>
          <w:szCs w:val="28"/>
          <w:lang w:val="ru-RU"/>
        </w:rPr>
      </w:pPr>
      <w:r>
        <w:rPr>
          <w:color w:val="000000" w:themeColor="text1"/>
          <w:sz w:val="28"/>
          <w:szCs w:val="28"/>
          <w:lang w:val="ru-RU"/>
        </w:rPr>
        <w:t>3</w:t>
      </w:r>
      <w:r w:rsidR="00CB5DD3" w:rsidRPr="00745D29">
        <w:rPr>
          <w:color w:val="000000" w:themeColor="text1"/>
          <w:sz w:val="28"/>
          <w:szCs w:val="28"/>
          <w:lang w:val="ru-RU"/>
        </w:rPr>
        <w:t xml:space="preserve">. </w:t>
      </w:r>
      <w:proofErr w:type="gramStart"/>
      <w:r w:rsidR="00CB5DD3" w:rsidRPr="00BB1307">
        <w:rPr>
          <w:color w:val="000000" w:themeColor="text1"/>
          <w:sz w:val="28"/>
          <w:szCs w:val="28"/>
          <w:lang w:val="ru-RU"/>
        </w:rPr>
        <w:t>Контроль за</w:t>
      </w:r>
      <w:proofErr w:type="gramEnd"/>
      <w:r w:rsidR="00CB5DD3" w:rsidRPr="00BB1307">
        <w:rPr>
          <w:color w:val="000000" w:themeColor="text1"/>
          <w:sz w:val="28"/>
          <w:szCs w:val="28"/>
          <w:lang w:val="ru-RU"/>
        </w:rPr>
        <w:t xml:space="preserve"> исполнением настоящего постановления</w:t>
      </w:r>
      <w:r w:rsidR="00E5029A" w:rsidRPr="00BB1307">
        <w:rPr>
          <w:sz w:val="28"/>
          <w:szCs w:val="28"/>
          <w:lang w:val="ru-RU"/>
        </w:rPr>
        <w:t xml:space="preserve"> </w:t>
      </w:r>
      <w:r w:rsidR="00BB1307" w:rsidRPr="00BB1307">
        <w:rPr>
          <w:sz w:val="28"/>
          <w:szCs w:val="28"/>
          <w:lang w:val="ru-RU"/>
        </w:rPr>
        <w:t xml:space="preserve">возложить на заместителя главы </w:t>
      </w:r>
      <w:proofErr w:type="spellStart"/>
      <w:r w:rsidR="00BB1307" w:rsidRPr="00BB1307">
        <w:rPr>
          <w:sz w:val="28"/>
          <w:szCs w:val="28"/>
          <w:lang w:val="ru-RU"/>
        </w:rPr>
        <w:t>Усть-Лабинского</w:t>
      </w:r>
      <w:proofErr w:type="spellEnd"/>
      <w:r w:rsidR="00BB1307" w:rsidRPr="00BB1307">
        <w:rPr>
          <w:sz w:val="28"/>
          <w:szCs w:val="28"/>
          <w:lang w:val="ru-RU"/>
        </w:rPr>
        <w:t xml:space="preserve"> городского поселения </w:t>
      </w:r>
      <w:proofErr w:type="spellStart"/>
      <w:r w:rsidR="00BB1307" w:rsidRPr="00BB1307">
        <w:rPr>
          <w:sz w:val="28"/>
          <w:szCs w:val="28"/>
          <w:lang w:val="ru-RU"/>
        </w:rPr>
        <w:t>Усть-Лабинского</w:t>
      </w:r>
      <w:proofErr w:type="spellEnd"/>
      <w:r w:rsidR="00BB1307" w:rsidRPr="00BB1307">
        <w:rPr>
          <w:sz w:val="28"/>
          <w:szCs w:val="28"/>
          <w:lang w:val="ru-RU"/>
        </w:rPr>
        <w:t xml:space="preserve"> района Л.Н. </w:t>
      </w:r>
      <w:proofErr w:type="spellStart"/>
      <w:r w:rsidR="00BB1307" w:rsidRPr="00BB1307">
        <w:rPr>
          <w:sz w:val="28"/>
          <w:szCs w:val="28"/>
          <w:lang w:val="ru-RU"/>
        </w:rPr>
        <w:t>Вьюркову</w:t>
      </w:r>
      <w:proofErr w:type="spellEnd"/>
      <w:r w:rsidR="00BB1307" w:rsidRPr="00BB1307">
        <w:rPr>
          <w:sz w:val="28"/>
          <w:szCs w:val="28"/>
          <w:lang w:val="ru-RU"/>
        </w:rPr>
        <w:t>.</w:t>
      </w:r>
      <w:r w:rsidR="00CB5DD3" w:rsidRPr="00BB1307">
        <w:rPr>
          <w:color w:val="000000" w:themeColor="text1"/>
          <w:sz w:val="28"/>
          <w:szCs w:val="28"/>
          <w:lang w:val="ru-RU"/>
        </w:rPr>
        <w:t xml:space="preserve"> </w:t>
      </w:r>
    </w:p>
    <w:p w:rsidR="00BB1307" w:rsidRDefault="00BB1307" w:rsidP="00CB5DD3">
      <w:pPr>
        <w:ind w:firstLine="709"/>
        <w:contextualSpacing/>
        <w:jc w:val="both"/>
        <w:rPr>
          <w:color w:val="000000" w:themeColor="text1"/>
          <w:sz w:val="28"/>
          <w:szCs w:val="28"/>
          <w:lang w:val="ru-RU"/>
        </w:rPr>
      </w:pPr>
    </w:p>
    <w:p w:rsidR="00CB5DD3" w:rsidRPr="00745D29" w:rsidRDefault="00582F46" w:rsidP="00CB5DD3">
      <w:pPr>
        <w:ind w:firstLine="709"/>
        <w:contextualSpacing/>
        <w:jc w:val="both"/>
        <w:rPr>
          <w:color w:val="000000" w:themeColor="text1"/>
          <w:sz w:val="28"/>
          <w:szCs w:val="28"/>
          <w:lang w:val="ru-RU"/>
        </w:rPr>
      </w:pPr>
      <w:r>
        <w:rPr>
          <w:color w:val="000000" w:themeColor="text1"/>
          <w:sz w:val="28"/>
          <w:szCs w:val="28"/>
          <w:lang w:val="ru-RU"/>
        </w:rPr>
        <w:lastRenderedPageBreak/>
        <w:t>4</w:t>
      </w:r>
      <w:r w:rsidR="00CB5DD3" w:rsidRPr="00745D29">
        <w:rPr>
          <w:color w:val="000000" w:themeColor="text1"/>
          <w:sz w:val="28"/>
          <w:szCs w:val="28"/>
          <w:lang w:val="ru-RU"/>
        </w:rPr>
        <w:t xml:space="preserve">. Настоящее постановление вступает в силу после его официального </w:t>
      </w:r>
      <w:r>
        <w:rPr>
          <w:color w:val="000000" w:themeColor="text1"/>
          <w:sz w:val="28"/>
          <w:szCs w:val="28"/>
          <w:lang w:val="ru-RU"/>
        </w:rPr>
        <w:t>обнародования</w:t>
      </w:r>
      <w:r w:rsidR="00CB5DD3" w:rsidRPr="00745D29">
        <w:rPr>
          <w:color w:val="000000" w:themeColor="text1"/>
          <w:sz w:val="28"/>
          <w:szCs w:val="28"/>
          <w:lang w:val="ru-RU"/>
        </w:rPr>
        <w:t>.</w:t>
      </w:r>
    </w:p>
    <w:p w:rsidR="00CB5DD3" w:rsidRDefault="00CB5DD3" w:rsidP="00CB5DD3">
      <w:pPr>
        <w:contextualSpacing/>
        <w:rPr>
          <w:color w:val="000000" w:themeColor="text1"/>
          <w:sz w:val="28"/>
          <w:szCs w:val="28"/>
          <w:lang w:val="ru-RU"/>
        </w:rPr>
      </w:pPr>
    </w:p>
    <w:p w:rsidR="00BB1307" w:rsidRPr="00745D29" w:rsidRDefault="00BB1307"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582F46" w:rsidRPr="00582F46" w:rsidRDefault="00582F46" w:rsidP="00582F46">
      <w:pPr>
        <w:jc w:val="both"/>
        <w:rPr>
          <w:rFonts w:eastAsia="Calibri"/>
          <w:sz w:val="28"/>
          <w:szCs w:val="28"/>
          <w:lang w:val="ru-RU" w:eastAsia="en-US"/>
        </w:rPr>
      </w:pPr>
      <w:r w:rsidRPr="00582F46">
        <w:rPr>
          <w:rFonts w:eastAsia="Calibri"/>
          <w:sz w:val="28"/>
          <w:szCs w:val="28"/>
          <w:lang w:val="ru-RU" w:eastAsia="en-US"/>
        </w:rPr>
        <w:t>Глава</w:t>
      </w:r>
    </w:p>
    <w:p w:rsidR="00582F46" w:rsidRPr="00582F46" w:rsidRDefault="00582F46" w:rsidP="00582F46">
      <w:pPr>
        <w:jc w:val="both"/>
        <w:rPr>
          <w:rFonts w:eastAsia="Calibri"/>
          <w:sz w:val="28"/>
          <w:szCs w:val="28"/>
          <w:lang w:val="ru-RU" w:eastAsia="en-US"/>
        </w:rPr>
      </w:pPr>
      <w:proofErr w:type="spellStart"/>
      <w:r w:rsidRPr="00582F46">
        <w:rPr>
          <w:rFonts w:eastAsia="Calibri"/>
          <w:sz w:val="28"/>
          <w:szCs w:val="28"/>
          <w:lang w:val="ru-RU" w:eastAsia="en-US"/>
        </w:rPr>
        <w:t>Усть-Лабинского</w:t>
      </w:r>
      <w:proofErr w:type="spellEnd"/>
      <w:r w:rsidRPr="00582F46">
        <w:rPr>
          <w:rFonts w:eastAsia="Calibri"/>
          <w:sz w:val="28"/>
          <w:szCs w:val="28"/>
          <w:lang w:val="ru-RU" w:eastAsia="en-US"/>
        </w:rPr>
        <w:t xml:space="preserve"> городского поселения</w:t>
      </w:r>
    </w:p>
    <w:p w:rsidR="00582F46" w:rsidRPr="00582F46" w:rsidRDefault="00582F46" w:rsidP="00582F46">
      <w:pPr>
        <w:jc w:val="both"/>
        <w:rPr>
          <w:rFonts w:eastAsia="Calibri"/>
          <w:sz w:val="28"/>
          <w:szCs w:val="28"/>
          <w:lang w:val="ru-RU" w:eastAsia="en-US"/>
        </w:rPr>
      </w:pPr>
      <w:proofErr w:type="spellStart"/>
      <w:r w:rsidRPr="00582F46">
        <w:rPr>
          <w:rFonts w:eastAsia="Calibri"/>
          <w:sz w:val="28"/>
          <w:szCs w:val="28"/>
          <w:lang w:val="ru-RU" w:eastAsia="en-US"/>
        </w:rPr>
        <w:t>Усть-Лабинского</w:t>
      </w:r>
      <w:proofErr w:type="spellEnd"/>
      <w:r w:rsidRPr="00582F46">
        <w:rPr>
          <w:rFonts w:eastAsia="Calibri"/>
          <w:sz w:val="28"/>
          <w:szCs w:val="28"/>
          <w:lang w:val="ru-RU" w:eastAsia="en-US"/>
        </w:rPr>
        <w:t xml:space="preserve"> района</w:t>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00BD185E">
        <w:rPr>
          <w:rFonts w:eastAsia="Calibri"/>
          <w:sz w:val="28"/>
          <w:szCs w:val="28"/>
          <w:lang w:val="ru-RU" w:eastAsia="en-US"/>
        </w:rPr>
        <w:t xml:space="preserve">     </w:t>
      </w:r>
      <w:r w:rsidRPr="00582F46">
        <w:rPr>
          <w:rFonts w:eastAsia="Calibri"/>
          <w:sz w:val="28"/>
          <w:szCs w:val="28"/>
          <w:lang w:val="ru-RU" w:eastAsia="en-US"/>
        </w:rPr>
        <w:t xml:space="preserve">С.А. </w:t>
      </w:r>
      <w:proofErr w:type="spellStart"/>
      <w:r w:rsidRPr="00582F46">
        <w:rPr>
          <w:rFonts w:eastAsia="Calibri"/>
          <w:sz w:val="28"/>
          <w:szCs w:val="28"/>
          <w:lang w:val="ru-RU" w:eastAsia="en-US"/>
        </w:rPr>
        <w:t>Гайнюченко</w:t>
      </w:r>
      <w:proofErr w:type="spellEnd"/>
      <w:r w:rsidRPr="00582F46">
        <w:rPr>
          <w:rFonts w:eastAsia="Calibri"/>
          <w:sz w:val="28"/>
          <w:szCs w:val="28"/>
          <w:lang w:val="ru-RU" w:eastAsia="en-US"/>
        </w:rPr>
        <w:t xml:space="preserve">       </w:t>
      </w:r>
    </w:p>
    <w:p w:rsidR="00CB5DD3" w:rsidRDefault="00CB5DD3">
      <w:pPr>
        <w:spacing w:after="200" w:line="276" w:lineRule="auto"/>
        <w:rPr>
          <w:sz w:val="28"/>
          <w:szCs w:val="28"/>
          <w:lang w:val="ru-RU" w:eastAsia="ar-SA"/>
        </w:rPr>
      </w:pPr>
    </w:p>
    <w:p w:rsidR="00CB5DD3" w:rsidRDefault="00CB5DD3">
      <w:pPr>
        <w:spacing w:after="200" w:line="276" w:lineRule="auto"/>
        <w:rPr>
          <w:sz w:val="28"/>
          <w:szCs w:val="28"/>
          <w:lang w:val="ru-RU" w:eastAsia="ar-SA"/>
        </w:rPr>
      </w:pPr>
      <w:r>
        <w:rPr>
          <w:szCs w:val="28"/>
          <w:lang w:val="ru-RU" w:eastAsia="ar-SA"/>
        </w:rPr>
        <w:br w:type="page"/>
      </w:r>
    </w:p>
    <w:p w:rsidR="00E5029A" w:rsidRPr="00E5029A" w:rsidRDefault="00E5029A" w:rsidP="00E5029A">
      <w:pPr>
        <w:ind w:left="4536"/>
        <w:rPr>
          <w:color w:val="000000" w:themeColor="text1"/>
          <w:sz w:val="28"/>
          <w:szCs w:val="28"/>
          <w:lang w:val="ru-RU" w:eastAsia="en-US"/>
        </w:rPr>
      </w:pPr>
      <w:r w:rsidRPr="00E5029A">
        <w:rPr>
          <w:caps/>
          <w:color w:val="000000" w:themeColor="text1"/>
          <w:sz w:val="28"/>
          <w:szCs w:val="28"/>
          <w:lang w:val="ru-RU" w:eastAsia="en-US"/>
        </w:rPr>
        <w:lastRenderedPageBreak/>
        <w:t>Приложение</w:t>
      </w:r>
      <w:r w:rsidRPr="00E5029A">
        <w:rPr>
          <w:color w:val="000000" w:themeColor="text1"/>
          <w:sz w:val="28"/>
          <w:szCs w:val="28"/>
          <w:lang w:val="ru-RU" w:eastAsia="en-US"/>
        </w:rPr>
        <w:t xml:space="preserve"> </w:t>
      </w:r>
    </w:p>
    <w:p w:rsidR="00E5029A" w:rsidRPr="00E5029A" w:rsidRDefault="00E5029A" w:rsidP="00E5029A">
      <w:pPr>
        <w:ind w:left="4536"/>
        <w:rPr>
          <w:color w:val="000000" w:themeColor="text1"/>
          <w:sz w:val="28"/>
          <w:szCs w:val="28"/>
          <w:lang w:val="ru-RU" w:eastAsia="en-US"/>
        </w:rPr>
      </w:pPr>
      <w:r w:rsidRPr="00E5029A">
        <w:rPr>
          <w:color w:val="000000" w:themeColor="text1"/>
          <w:sz w:val="28"/>
          <w:szCs w:val="28"/>
          <w:lang w:val="ru-RU" w:eastAsia="en-US"/>
        </w:rPr>
        <w:t xml:space="preserve">к </w:t>
      </w:r>
      <w:r w:rsidR="00BB1307">
        <w:rPr>
          <w:color w:val="000000" w:themeColor="text1"/>
          <w:sz w:val="28"/>
          <w:szCs w:val="28"/>
          <w:lang w:val="ru-RU" w:eastAsia="en-US"/>
        </w:rPr>
        <w:t>проекту постановления</w:t>
      </w:r>
      <w:r w:rsidRPr="00E5029A">
        <w:rPr>
          <w:color w:val="000000" w:themeColor="text1"/>
          <w:sz w:val="28"/>
          <w:szCs w:val="28"/>
          <w:lang w:val="ru-RU" w:eastAsia="en-US"/>
        </w:rPr>
        <w:t xml:space="preserve"> администрации </w:t>
      </w:r>
    </w:p>
    <w:p w:rsidR="00E5029A" w:rsidRPr="00E5029A" w:rsidRDefault="00E5029A" w:rsidP="00E5029A">
      <w:pPr>
        <w:ind w:left="4536"/>
        <w:rPr>
          <w:color w:val="000000" w:themeColor="text1"/>
          <w:sz w:val="28"/>
          <w:szCs w:val="28"/>
          <w:lang w:val="ru-RU" w:eastAsia="en-US"/>
        </w:rPr>
      </w:pPr>
      <w:proofErr w:type="spellStart"/>
      <w:r w:rsidRPr="00E5029A">
        <w:rPr>
          <w:color w:val="000000" w:themeColor="text1"/>
          <w:sz w:val="28"/>
          <w:szCs w:val="28"/>
          <w:lang w:val="ru-RU" w:eastAsia="en-US"/>
        </w:rPr>
        <w:t>Усть-Лабинского</w:t>
      </w:r>
      <w:proofErr w:type="spellEnd"/>
      <w:r w:rsidRPr="00E5029A">
        <w:rPr>
          <w:color w:val="000000" w:themeColor="text1"/>
          <w:sz w:val="28"/>
          <w:szCs w:val="28"/>
          <w:lang w:val="ru-RU" w:eastAsia="en-US"/>
        </w:rPr>
        <w:t xml:space="preserve"> городского поселения </w:t>
      </w:r>
    </w:p>
    <w:p w:rsidR="00E5029A" w:rsidRPr="00E5029A" w:rsidRDefault="00E5029A" w:rsidP="00E5029A">
      <w:pPr>
        <w:ind w:left="4536"/>
        <w:rPr>
          <w:color w:val="000000" w:themeColor="text1"/>
          <w:sz w:val="28"/>
          <w:szCs w:val="28"/>
          <w:lang w:val="ru-RU" w:eastAsia="en-US"/>
        </w:rPr>
      </w:pPr>
      <w:proofErr w:type="spellStart"/>
      <w:r w:rsidRPr="00E5029A">
        <w:rPr>
          <w:color w:val="000000" w:themeColor="text1"/>
          <w:sz w:val="28"/>
          <w:szCs w:val="28"/>
          <w:lang w:val="ru-RU" w:eastAsia="en-US"/>
        </w:rPr>
        <w:t>Усть-Лабинского</w:t>
      </w:r>
      <w:proofErr w:type="spellEnd"/>
      <w:r w:rsidRPr="00E5029A">
        <w:rPr>
          <w:color w:val="000000" w:themeColor="text1"/>
          <w:sz w:val="28"/>
          <w:szCs w:val="28"/>
          <w:lang w:val="ru-RU" w:eastAsia="en-US"/>
        </w:rPr>
        <w:t xml:space="preserve"> района </w:t>
      </w:r>
    </w:p>
    <w:p w:rsidR="00E5029A" w:rsidRPr="00E5029A" w:rsidRDefault="00E17FCF" w:rsidP="00E5029A">
      <w:pPr>
        <w:ind w:left="4536"/>
        <w:rPr>
          <w:color w:val="000000" w:themeColor="text1"/>
          <w:sz w:val="28"/>
          <w:szCs w:val="28"/>
          <w:lang w:val="ru-RU" w:eastAsia="en-US"/>
        </w:rPr>
      </w:pPr>
      <w:r>
        <w:rPr>
          <w:color w:val="000000" w:themeColor="text1"/>
          <w:sz w:val="28"/>
          <w:szCs w:val="28"/>
          <w:lang w:val="ru-RU" w:eastAsia="en-US"/>
        </w:rPr>
        <w:t xml:space="preserve">от </w:t>
      </w:r>
      <w:r w:rsidR="00BB1307">
        <w:rPr>
          <w:color w:val="000000" w:themeColor="text1"/>
          <w:sz w:val="28"/>
          <w:szCs w:val="28"/>
          <w:lang w:val="ru-RU" w:eastAsia="en-US"/>
        </w:rPr>
        <w:t xml:space="preserve">__________ </w:t>
      </w:r>
      <w:r>
        <w:rPr>
          <w:color w:val="000000" w:themeColor="text1"/>
          <w:sz w:val="28"/>
          <w:szCs w:val="28"/>
          <w:lang w:val="ru-RU" w:eastAsia="en-US"/>
        </w:rPr>
        <w:t xml:space="preserve">года № </w:t>
      </w:r>
      <w:r w:rsidR="00BB1307">
        <w:rPr>
          <w:color w:val="000000" w:themeColor="text1"/>
          <w:sz w:val="28"/>
          <w:szCs w:val="28"/>
          <w:lang w:val="ru-RU" w:eastAsia="en-US"/>
        </w:rPr>
        <w:t>______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BB1307" w:rsidRDefault="00BB1307" w:rsidP="00BB1307">
      <w:pPr>
        <w:pStyle w:val="3"/>
        <w:tabs>
          <w:tab w:val="left" w:pos="709"/>
        </w:tabs>
        <w:spacing w:before="0"/>
        <w:jc w:val="center"/>
        <w:rPr>
          <w:rFonts w:ascii="Times New Roman" w:hAnsi="Times New Roman" w:cs="Times New Roman"/>
          <w:color w:val="000000" w:themeColor="text1"/>
          <w:sz w:val="28"/>
          <w:szCs w:val="28"/>
          <w:lang w:val="ru-RU"/>
        </w:rPr>
      </w:pPr>
      <w:r w:rsidRPr="00BB1307">
        <w:rPr>
          <w:rFonts w:ascii="Times New Roman" w:hAnsi="Times New Roman" w:cs="Times New Roman"/>
          <w:color w:val="000000" w:themeColor="text1"/>
          <w:sz w:val="28"/>
          <w:szCs w:val="28"/>
          <w:lang w:val="ru-RU"/>
        </w:rPr>
        <w:t xml:space="preserve">Административный регламент </w:t>
      </w:r>
    </w:p>
    <w:p w:rsidR="00BB1307" w:rsidRPr="00BB1307" w:rsidRDefault="00BB1307" w:rsidP="00BB1307">
      <w:pPr>
        <w:pStyle w:val="3"/>
        <w:tabs>
          <w:tab w:val="left" w:pos="709"/>
        </w:tabs>
        <w:spacing w:before="0"/>
        <w:jc w:val="center"/>
        <w:rPr>
          <w:rFonts w:ascii="Times New Roman" w:hAnsi="Times New Roman" w:cs="Times New Roman"/>
          <w:color w:val="000000" w:themeColor="text1"/>
          <w:sz w:val="28"/>
          <w:szCs w:val="28"/>
          <w:lang w:val="ru-RU"/>
        </w:rPr>
      </w:pPr>
      <w:r w:rsidRPr="00BB1307">
        <w:rPr>
          <w:rFonts w:ascii="Times New Roman" w:hAnsi="Times New Roman" w:cs="Times New Roman"/>
          <w:color w:val="000000" w:themeColor="text1"/>
          <w:sz w:val="28"/>
          <w:szCs w:val="28"/>
          <w:lang w:val="ru-RU"/>
        </w:rPr>
        <w:t>по предоставлению муниципальной услуги</w:t>
      </w:r>
      <w:r>
        <w:rPr>
          <w:rFonts w:ascii="Times New Roman" w:hAnsi="Times New Roman" w:cs="Times New Roman"/>
          <w:color w:val="000000" w:themeColor="text1"/>
          <w:sz w:val="28"/>
          <w:szCs w:val="28"/>
          <w:lang w:val="ru-RU"/>
        </w:rPr>
        <w:t xml:space="preserve"> </w:t>
      </w:r>
      <w:r w:rsidRPr="00BB1307">
        <w:rPr>
          <w:rFonts w:ascii="Times New Roman" w:hAnsi="Times New Roman" w:cs="Times New Roman"/>
          <w:color w:val="000000" w:themeColor="text1"/>
          <w:sz w:val="28"/>
          <w:szCs w:val="28"/>
          <w:lang w:val="ru-RU"/>
        </w:rPr>
        <w:t xml:space="preserve">«Дача письменных разъяснений налогоплательщикам и налоговым агентам по вопросу применения нормативных правовых актов </w:t>
      </w:r>
      <w:proofErr w:type="spellStart"/>
      <w:r w:rsidRPr="00BB1307">
        <w:rPr>
          <w:rFonts w:ascii="Times New Roman" w:hAnsi="Times New Roman" w:cs="Times New Roman"/>
          <w:color w:val="000000" w:themeColor="text1"/>
          <w:sz w:val="28"/>
          <w:szCs w:val="28"/>
          <w:lang w:val="ru-RU"/>
        </w:rPr>
        <w:t>Усть-Лабинского</w:t>
      </w:r>
      <w:proofErr w:type="spellEnd"/>
      <w:r w:rsidRPr="00BB1307">
        <w:rPr>
          <w:rFonts w:ascii="Times New Roman" w:hAnsi="Times New Roman" w:cs="Times New Roman"/>
          <w:color w:val="000000" w:themeColor="text1"/>
          <w:sz w:val="28"/>
          <w:szCs w:val="28"/>
          <w:lang w:val="ru-RU"/>
        </w:rPr>
        <w:t xml:space="preserve"> городского поселения </w:t>
      </w:r>
      <w:proofErr w:type="spellStart"/>
      <w:r w:rsidRPr="00BB1307">
        <w:rPr>
          <w:rFonts w:ascii="Times New Roman" w:hAnsi="Times New Roman" w:cs="Times New Roman"/>
          <w:color w:val="000000" w:themeColor="text1"/>
          <w:sz w:val="28"/>
          <w:szCs w:val="28"/>
          <w:lang w:val="ru-RU"/>
        </w:rPr>
        <w:t>Усть-Лабинского</w:t>
      </w:r>
      <w:proofErr w:type="spellEnd"/>
      <w:r w:rsidRPr="00BB1307">
        <w:rPr>
          <w:rFonts w:ascii="Times New Roman" w:hAnsi="Times New Roman" w:cs="Times New Roman"/>
          <w:color w:val="000000" w:themeColor="text1"/>
          <w:sz w:val="28"/>
          <w:szCs w:val="28"/>
          <w:lang w:val="ru-RU"/>
        </w:rPr>
        <w:t xml:space="preserve"> района о местных налогах и сборах»</w:t>
      </w:r>
    </w:p>
    <w:p w:rsidR="003A7BE5" w:rsidRDefault="003A7BE5" w:rsidP="003A7BE5">
      <w:pPr>
        <w:jc w:val="center"/>
        <w:rPr>
          <w:b/>
          <w:sz w:val="28"/>
          <w:szCs w:val="28"/>
          <w:lang w:val="ru-RU"/>
        </w:rPr>
      </w:pP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220A06" w:rsidRDefault="00220A06" w:rsidP="003A7BE5">
      <w:pPr>
        <w:pStyle w:val="ConsPlusNormal"/>
        <w:jc w:val="center"/>
        <w:outlineLvl w:val="1"/>
        <w:rPr>
          <w:rFonts w:ascii="Times New Roman" w:hAnsi="Times New Roman" w:cs="Times New Roman"/>
          <w:b/>
          <w:sz w:val="28"/>
          <w:szCs w:val="28"/>
        </w:rPr>
      </w:pPr>
    </w:p>
    <w:p w:rsidR="00220A06" w:rsidRPr="00F94C62" w:rsidRDefault="00B872B4" w:rsidP="003A7BE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Подраздел 1.1. </w:t>
      </w:r>
      <w:r w:rsidR="00220A06">
        <w:rPr>
          <w:rFonts w:ascii="Times New Roman" w:hAnsi="Times New Roman" w:cs="Times New Roman"/>
          <w:b/>
          <w:sz w:val="28"/>
          <w:szCs w:val="28"/>
        </w:rPr>
        <w:t>Предмет регулирования административного регламента</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311F32" w:rsidRDefault="00F94C62" w:rsidP="00AC521C">
      <w:pPr>
        <w:ind w:firstLine="851"/>
        <w:jc w:val="both"/>
        <w:rPr>
          <w:sz w:val="28"/>
          <w:szCs w:val="28"/>
          <w:lang w:val="ru-RU"/>
        </w:rPr>
      </w:pPr>
      <w:r w:rsidRPr="00F94C62">
        <w:rPr>
          <w:sz w:val="28"/>
          <w:szCs w:val="28"/>
          <w:lang w:val="ru-RU"/>
        </w:rPr>
        <w:t>1.1.</w:t>
      </w:r>
      <w:r w:rsidR="00B872B4">
        <w:rPr>
          <w:sz w:val="28"/>
          <w:szCs w:val="28"/>
          <w:lang w:val="ru-RU"/>
        </w:rPr>
        <w:t>1.</w:t>
      </w:r>
      <w:r w:rsidRPr="00F94C62">
        <w:rPr>
          <w:sz w:val="28"/>
          <w:szCs w:val="28"/>
          <w:lang w:val="ru-RU"/>
        </w:rPr>
        <w:t xml:space="preserve"> </w:t>
      </w:r>
      <w:proofErr w:type="gramStart"/>
      <w:r w:rsidR="003A7BE5" w:rsidRPr="008D6299">
        <w:rPr>
          <w:sz w:val="28"/>
          <w:szCs w:val="28"/>
          <w:lang w:val="ru-RU"/>
        </w:rPr>
        <w:t xml:space="preserve">Административный регламент </w:t>
      </w:r>
      <w:r w:rsidR="007D7567" w:rsidRPr="007D7567">
        <w:rPr>
          <w:sz w:val="28"/>
          <w:szCs w:val="28"/>
          <w:lang w:val="ru-RU"/>
        </w:rPr>
        <w:t>предоставления муниципальной услуги «</w:t>
      </w:r>
      <w:r w:rsidR="00BB1307" w:rsidRPr="00BB1307">
        <w:rPr>
          <w:color w:val="000000" w:themeColor="text1"/>
          <w:sz w:val="28"/>
          <w:szCs w:val="28"/>
          <w:lang w:val="ru-RU"/>
        </w:rPr>
        <w:t xml:space="preserve">Дача письменных разъяснений налогоплательщикам и налоговым агентам по вопросу применения нормативных правовых актов </w:t>
      </w:r>
      <w:proofErr w:type="spellStart"/>
      <w:r w:rsidR="00BB1307" w:rsidRPr="00BB1307">
        <w:rPr>
          <w:color w:val="000000" w:themeColor="text1"/>
          <w:sz w:val="28"/>
          <w:szCs w:val="28"/>
          <w:lang w:val="ru-RU"/>
        </w:rPr>
        <w:t>Усть-Лабинского</w:t>
      </w:r>
      <w:proofErr w:type="spellEnd"/>
      <w:r w:rsidR="00BB1307" w:rsidRPr="00BB1307">
        <w:rPr>
          <w:color w:val="000000" w:themeColor="text1"/>
          <w:sz w:val="28"/>
          <w:szCs w:val="28"/>
          <w:lang w:val="ru-RU"/>
        </w:rPr>
        <w:t xml:space="preserve"> городского поселения </w:t>
      </w:r>
      <w:proofErr w:type="spellStart"/>
      <w:r w:rsidR="00BB1307" w:rsidRPr="00BB1307">
        <w:rPr>
          <w:color w:val="000000" w:themeColor="text1"/>
          <w:sz w:val="28"/>
          <w:szCs w:val="28"/>
          <w:lang w:val="ru-RU"/>
        </w:rPr>
        <w:t>Усть-Лабинского</w:t>
      </w:r>
      <w:proofErr w:type="spellEnd"/>
      <w:r w:rsidR="00BB1307" w:rsidRPr="00BB1307">
        <w:rPr>
          <w:color w:val="000000" w:themeColor="text1"/>
          <w:sz w:val="28"/>
          <w:szCs w:val="28"/>
          <w:lang w:val="ru-RU"/>
        </w:rPr>
        <w:t xml:space="preserve"> района о местных налогах и сборах</w:t>
      </w:r>
      <w:r w:rsidR="00E5029A" w:rsidRPr="00E5029A">
        <w:rPr>
          <w:sz w:val="28"/>
          <w:szCs w:val="28"/>
          <w:lang w:val="ru-RU"/>
        </w:rPr>
        <w:t>»</w:t>
      </w:r>
      <w:r w:rsidR="007D7567" w:rsidRPr="007D7567">
        <w:rPr>
          <w:sz w:val="28"/>
          <w:szCs w:val="28"/>
          <w:lang w:val="ru-RU"/>
        </w:rPr>
        <w:t xml:space="preserve"> </w:t>
      </w:r>
      <w:r w:rsidR="003A7BE5" w:rsidRPr="008D6299">
        <w:rPr>
          <w:sz w:val="28"/>
          <w:szCs w:val="28"/>
          <w:lang w:val="ru-RU"/>
        </w:rPr>
        <w:t xml:space="preserve">(далее </w:t>
      </w:r>
      <w:r w:rsidR="00BB1307">
        <w:rPr>
          <w:sz w:val="28"/>
          <w:szCs w:val="28"/>
          <w:lang w:val="ru-RU"/>
        </w:rPr>
        <w:t>–</w:t>
      </w:r>
      <w:r w:rsidR="003A7BE5" w:rsidRPr="008D6299">
        <w:rPr>
          <w:sz w:val="28"/>
          <w:szCs w:val="28"/>
          <w:lang w:val="ru-RU"/>
        </w:rPr>
        <w:t xml:space="preserve"> </w:t>
      </w:r>
      <w:r w:rsidR="00BB1307">
        <w:rPr>
          <w:sz w:val="28"/>
          <w:szCs w:val="28"/>
          <w:lang w:val="ru-RU"/>
        </w:rPr>
        <w:t>муниципальная услуга</w:t>
      </w:r>
      <w:r w:rsidR="003A7BE5" w:rsidRPr="008D6299">
        <w:rPr>
          <w:sz w:val="28"/>
          <w:szCs w:val="28"/>
          <w:lang w:val="ru-RU"/>
        </w:rPr>
        <w:t>)</w:t>
      </w:r>
      <w:r w:rsidR="00BB1307">
        <w:rPr>
          <w:sz w:val="28"/>
          <w:szCs w:val="28"/>
          <w:lang w:val="ru-RU"/>
        </w:rPr>
        <w:t xml:space="preserve">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устанавливает сроки и последовательность административных процедур (действий</w:t>
      </w:r>
      <w:proofErr w:type="gramEnd"/>
      <w:r w:rsidR="00BB1307">
        <w:rPr>
          <w:sz w:val="28"/>
          <w:szCs w:val="28"/>
          <w:lang w:val="ru-RU"/>
        </w:rPr>
        <w:t xml:space="preserve">) в ходе предоставления муниципальной услуги, требования к порядку их выполнения при осуществлении полномочий по подготовке разъяснений о применении нормативных правовых актов </w:t>
      </w:r>
      <w:proofErr w:type="spellStart"/>
      <w:r w:rsidR="00C604CA">
        <w:rPr>
          <w:sz w:val="28"/>
          <w:szCs w:val="28"/>
          <w:lang w:val="ru-RU"/>
        </w:rPr>
        <w:t>Усть-Лабинского</w:t>
      </w:r>
      <w:proofErr w:type="spellEnd"/>
      <w:r w:rsidR="00C604CA">
        <w:rPr>
          <w:sz w:val="28"/>
          <w:szCs w:val="28"/>
          <w:lang w:val="ru-RU"/>
        </w:rPr>
        <w:t xml:space="preserve"> городского поселения </w:t>
      </w:r>
      <w:proofErr w:type="spellStart"/>
      <w:r w:rsidR="00C604CA">
        <w:rPr>
          <w:sz w:val="28"/>
          <w:szCs w:val="28"/>
          <w:lang w:val="ru-RU"/>
        </w:rPr>
        <w:t>Усть-Лабинского</w:t>
      </w:r>
      <w:proofErr w:type="spellEnd"/>
      <w:r w:rsidR="00C604CA">
        <w:rPr>
          <w:sz w:val="28"/>
          <w:szCs w:val="28"/>
          <w:lang w:val="ru-RU"/>
        </w:rPr>
        <w:t xml:space="preserve"> района</w:t>
      </w:r>
      <w:r w:rsidR="00BB1307">
        <w:rPr>
          <w:sz w:val="28"/>
          <w:szCs w:val="28"/>
          <w:lang w:val="ru-RU"/>
        </w:rPr>
        <w:t xml:space="preserve"> о местных налогах</w:t>
      </w:r>
      <w:r w:rsidR="00311F32" w:rsidRPr="00745D29">
        <w:rPr>
          <w:sz w:val="28"/>
          <w:szCs w:val="28"/>
          <w:lang w:val="ru-RU"/>
        </w:rPr>
        <w:t>.</w:t>
      </w:r>
    </w:p>
    <w:p w:rsidR="00BB1307" w:rsidRPr="00745D29" w:rsidRDefault="00BB1307" w:rsidP="00AC521C">
      <w:pPr>
        <w:ind w:firstLine="851"/>
        <w:jc w:val="both"/>
        <w:rPr>
          <w:sz w:val="28"/>
          <w:szCs w:val="28"/>
          <w:lang w:val="ru-RU"/>
        </w:rPr>
      </w:pPr>
      <w:r>
        <w:rPr>
          <w:sz w:val="28"/>
          <w:szCs w:val="28"/>
          <w:lang w:val="ru-RU"/>
        </w:rPr>
        <w:t>1.</w:t>
      </w:r>
      <w:r w:rsidR="00B872B4">
        <w:rPr>
          <w:sz w:val="28"/>
          <w:szCs w:val="28"/>
          <w:lang w:val="ru-RU"/>
        </w:rPr>
        <w:t>1.</w:t>
      </w:r>
      <w:r>
        <w:rPr>
          <w:sz w:val="28"/>
          <w:szCs w:val="28"/>
          <w:lang w:val="ru-RU"/>
        </w:rPr>
        <w:t xml:space="preserve">2. </w:t>
      </w:r>
      <w:r w:rsidR="00457DD7">
        <w:rPr>
          <w:sz w:val="28"/>
          <w:szCs w:val="28"/>
          <w:lang w:val="ru-RU"/>
        </w:rPr>
        <w:t>Действие настоящего Административного регламента распространяется на местные налоги – земельный налог, налог на имущество физических лиц.</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B872B4"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B872B4">
        <w:rPr>
          <w:rFonts w:ascii="Times New Roman CYR" w:hAnsi="Times New Roman CYR" w:cs="Times New Roman CYR"/>
          <w:b/>
          <w:color w:val="0D0D0D"/>
          <w:sz w:val="28"/>
          <w:szCs w:val="28"/>
          <w:lang w:val="ru-RU"/>
        </w:rPr>
        <w:t xml:space="preserve">Подраздел </w:t>
      </w:r>
      <w:r>
        <w:rPr>
          <w:rFonts w:ascii="Times New Roman CYR" w:hAnsi="Times New Roman CYR" w:cs="Times New Roman CYR"/>
          <w:b/>
          <w:color w:val="0D0D0D"/>
          <w:sz w:val="28"/>
          <w:szCs w:val="28"/>
          <w:lang w:val="ru-RU"/>
        </w:rPr>
        <w:t xml:space="preserve">1.2. </w:t>
      </w:r>
      <w:r w:rsidR="00F94C62"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w:t>
      </w:r>
      <w:r w:rsidR="00B872B4">
        <w:rPr>
          <w:sz w:val="28"/>
          <w:szCs w:val="28"/>
          <w:lang w:val="ru-RU"/>
        </w:rPr>
        <w:t>1</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w:t>
      </w:r>
      <w:proofErr w:type="spellStart"/>
      <w:r w:rsidR="0003020F" w:rsidRPr="00E5029A">
        <w:rPr>
          <w:sz w:val="28"/>
          <w:szCs w:val="28"/>
          <w:lang w:val="ru-RU"/>
        </w:rPr>
        <w:t>Усть-Лабинского</w:t>
      </w:r>
      <w:proofErr w:type="spellEnd"/>
      <w:r w:rsidR="0003020F" w:rsidRPr="00E5029A">
        <w:rPr>
          <w:sz w:val="28"/>
          <w:szCs w:val="28"/>
          <w:lang w:val="ru-RU"/>
        </w:rPr>
        <w:t xml:space="preserve"> городского п</w:t>
      </w:r>
      <w:r w:rsidR="0003020F">
        <w:rPr>
          <w:sz w:val="28"/>
          <w:szCs w:val="28"/>
          <w:lang w:val="ru-RU"/>
        </w:rPr>
        <w:t xml:space="preserve">оселения </w:t>
      </w:r>
      <w:proofErr w:type="spellStart"/>
      <w:r w:rsidR="0003020F">
        <w:rPr>
          <w:sz w:val="28"/>
          <w:szCs w:val="28"/>
          <w:lang w:val="ru-RU"/>
        </w:rPr>
        <w:t>Усть-Лабинского</w:t>
      </w:r>
      <w:proofErr w:type="spellEnd"/>
      <w:r w:rsidR="0003020F">
        <w:rPr>
          <w:sz w:val="28"/>
          <w:szCs w:val="28"/>
          <w:lang w:val="ru-RU"/>
        </w:rPr>
        <w:t xml:space="preserve"> района</w:t>
      </w:r>
      <w:r w:rsidR="0003020F" w:rsidRPr="00F94C62">
        <w:rPr>
          <w:sz w:val="28"/>
          <w:szCs w:val="28"/>
          <w:lang w:val="ru-RU"/>
        </w:rPr>
        <w:t xml:space="preserve">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B31FF9" w:rsidRDefault="00B872B4" w:rsidP="00B31FF9">
      <w:pPr>
        <w:ind w:firstLine="709"/>
        <w:contextualSpacing/>
        <w:jc w:val="center"/>
        <w:rPr>
          <w:b/>
          <w:color w:val="0D0D0D"/>
          <w:sz w:val="28"/>
          <w:szCs w:val="28"/>
          <w:lang w:val="ru-RU"/>
        </w:rPr>
      </w:pPr>
      <w:r>
        <w:rPr>
          <w:b/>
          <w:color w:val="0D0D0D"/>
          <w:sz w:val="28"/>
          <w:szCs w:val="28"/>
          <w:lang w:val="ru-RU"/>
        </w:rPr>
        <w:lastRenderedPageBreak/>
        <w:t xml:space="preserve">Подраздел 1.3. </w:t>
      </w:r>
      <w:r w:rsidR="00B31FF9"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457DD7" w:rsidRDefault="00C82EF5" w:rsidP="00457DD7">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w:t>
      </w:r>
      <w:r w:rsidR="00B872B4">
        <w:rPr>
          <w:color w:val="0D0D0D"/>
          <w:sz w:val="28"/>
          <w:szCs w:val="28"/>
          <w:lang w:val="ru-RU"/>
        </w:rPr>
        <w:t>1.</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физические</w:t>
      </w:r>
      <w:r w:rsidR="00457DD7">
        <w:rPr>
          <w:color w:val="0D0D0D"/>
          <w:sz w:val="28"/>
          <w:szCs w:val="28"/>
          <w:lang w:val="ru-RU"/>
        </w:rPr>
        <w:t xml:space="preserve"> лица, в том числе зарегистрированные в качестве индивидуальных предпринимателей, юридические лица (далее - заявители).</w:t>
      </w:r>
    </w:p>
    <w:p w:rsidR="008525EE" w:rsidRDefault="00457DD7" w:rsidP="00B31FF9">
      <w:pPr>
        <w:ind w:firstLine="709"/>
        <w:jc w:val="both"/>
        <w:rPr>
          <w:color w:val="0D0D0D"/>
          <w:sz w:val="28"/>
          <w:szCs w:val="28"/>
          <w:lang w:val="ru-RU"/>
        </w:rPr>
      </w:pPr>
      <w:r>
        <w:rPr>
          <w:color w:val="0D0D0D"/>
          <w:sz w:val="28"/>
          <w:szCs w:val="28"/>
          <w:lang w:val="ru-RU"/>
        </w:rPr>
        <w:t>С запросом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w:t>
      </w:r>
      <w:r w:rsidR="00C20380">
        <w:rPr>
          <w:color w:val="0D0D0D"/>
          <w:sz w:val="28"/>
          <w:szCs w:val="28"/>
          <w:lang w:val="ru-RU"/>
        </w:rPr>
        <w:t xml:space="preserve"> </w:t>
      </w:r>
    </w:p>
    <w:p w:rsidR="00457DD7" w:rsidRDefault="00457DD7" w:rsidP="00C4710F">
      <w:pPr>
        <w:ind w:firstLine="709"/>
        <w:contextualSpacing/>
        <w:jc w:val="center"/>
        <w:rPr>
          <w:b/>
          <w:color w:val="0D0D0D"/>
          <w:sz w:val="28"/>
          <w:szCs w:val="28"/>
          <w:lang w:val="ru-RU"/>
        </w:rPr>
      </w:pPr>
    </w:p>
    <w:p w:rsidR="00C4710F" w:rsidRPr="00C4710F" w:rsidRDefault="00B872B4" w:rsidP="00C4710F">
      <w:pPr>
        <w:ind w:firstLine="709"/>
        <w:contextualSpacing/>
        <w:jc w:val="center"/>
        <w:rPr>
          <w:b/>
          <w:color w:val="0D0D0D"/>
          <w:sz w:val="28"/>
          <w:szCs w:val="28"/>
          <w:lang w:val="ru-RU"/>
        </w:rPr>
      </w:pPr>
      <w:r>
        <w:rPr>
          <w:b/>
          <w:color w:val="0D0D0D"/>
          <w:sz w:val="28"/>
          <w:szCs w:val="28"/>
          <w:lang w:val="ru-RU"/>
        </w:rPr>
        <w:t xml:space="preserve">Подраздел 1.4. </w:t>
      </w:r>
      <w:r w:rsidR="00C4710F"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 xml:space="preserve">.1. Предоставление муниципальной услуги осуществляется администрацией </w:t>
      </w:r>
      <w:proofErr w:type="spellStart"/>
      <w:r w:rsidR="0003020F" w:rsidRPr="0003020F">
        <w:rPr>
          <w:color w:val="0D0D0D"/>
          <w:sz w:val="28"/>
          <w:szCs w:val="28"/>
          <w:lang w:val="ru-RU"/>
        </w:rPr>
        <w:t>Усть-Лабинского</w:t>
      </w:r>
      <w:proofErr w:type="spellEnd"/>
      <w:r w:rsidR="0003020F" w:rsidRPr="0003020F">
        <w:rPr>
          <w:color w:val="0D0D0D"/>
          <w:sz w:val="28"/>
          <w:szCs w:val="28"/>
          <w:lang w:val="ru-RU"/>
        </w:rPr>
        <w:t xml:space="preserve"> городского поселения </w:t>
      </w:r>
      <w:proofErr w:type="spellStart"/>
      <w:r w:rsidR="0003020F" w:rsidRPr="0003020F">
        <w:rPr>
          <w:color w:val="0D0D0D"/>
          <w:sz w:val="28"/>
          <w:szCs w:val="28"/>
          <w:lang w:val="ru-RU"/>
        </w:rPr>
        <w:t>Усть-Лабинского</w:t>
      </w:r>
      <w:proofErr w:type="spellEnd"/>
      <w:r w:rsidR="0003020F" w:rsidRPr="0003020F">
        <w:rPr>
          <w:color w:val="0D0D0D"/>
          <w:sz w:val="28"/>
          <w:szCs w:val="28"/>
          <w:lang w:val="ru-RU"/>
        </w:rPr>
        <w:t xml:space="preserve"> района </w:t>
      </w:r>
      <w:r w:rsidR="00C4710F" w:rsidRPr="00BC66D3">
        <w:rPr>
          <w:color w:val="0D0D0D"/>
          <w:sz w:val="28"/>
          <w:szCs w:val="28"/>
          <w:lang w:val="ru-RU"/>
        </w:rPr>
        <w:t>(далее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w:t>
      </w:r>
      <w:r w:rsidR="00220A06">
        <w:rPr>
          <w:color w:val="0D0D0D"/>
          <w:sz w:val="28"/>
          <w:szCs w:val="28"/>
          <w:lang w:val="ru-RU"/>
        </w:rPr>
        <w:t>4.2</w:t>
      </w:r>
      <w:r w:rsidR="00C4710F" w:rsidRPr="00BC66D3">
        <w:rPr>
          <w:color w:val="0D0D0D"/>
          <w:sz w:val="28"/>
          <w:szCs w:val="28"/>
          <w:lang w:val="ru-RU"/>
        </w:rPr>
        <w:t>.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41146A">
        <w:rPr>
          <w:color w:val="0D0D0D"/>
          <w:sz w:val="28"/>
          <w:szCs w:val="28"/>
          <w:lang w:val="ru-RU"/>
        </w:rPr>
        <w:t>Усть-Лабинскому</w:t>
      </w:r>
      <w:proofErr w:type="spellEnd"/>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220A06" w:rsidP="00C4710F">
      <w:pPr>
        <w:ind w:firstLine="709"/>
        <w:contextualSpacing/>
        <w:jc w:val="both"/>
        <w:rPr>
          <w:color w:val="0D0D0D"/>
          <w:sz w:val="28"/>
          <w:szCs w:val="28"/>
          <w:lang w:val="ru-RU"/>
        </w:rPr>
      </w:pPr>
      <w:proofErr w:type="gramStart"/>
      <w:r>
        <w:rPr>
          <w:color w:val="0D0D0D"/>
          <w:sz w:val="28"/>
          <w:szCs w:val="28"/>
          <w:lang w:val="ru-RU"/>
        </w:rPr>
        <w:t>1.4</w:t>
      </w:r>
      <w:r w:rsidR="00C4710F" w:rsidRPr="00BC66D3">
        <w:rPr>
          <w:color w:val="0D0D0D"/>
          <w:sz w:val="28"/>
          <w:szCs w:val="28"/>
          <w:lang w:val="ru-RU"/>
        </w:rPr>
        <w:t>.2.2.Посредством размещения информации на официальном сайте администрации</w:t>
      </w:r>
      <w:r w:rsidR="001B28F1" w:rsidRPr="001B28F1">
        <w:rPr>
          <w:sz w:val="28"/>
          <w:szCs w:val="28"/>
          <w:lang w:val="ru-RU"/>
        </w:rPr>
        <w:t xml:space="preserve"> </w:t>
      </w:r>
      <w:proofErr w:type="spellStart"/>
      <w:r w:rsidR="001B28F1" w:rsidRPr="00E5029A">
        <w:rPr>
          <w:sz w:val="28"/>
          <w:szCs w:val="28"/>
          <w:lang w:val="ru-RU"/>
        </w:rPr>
        <w:t>Усть-Лабинского</w:t>
      </w:r>
      <w:proofErr w:type="spellEnd"/>
      <w:r w:rsidR="001B28F1" w:rsidRPr="00E5029A">
        <w:rPr>
          <w:sz w:val="28"/>
          <w:szCs w:val="28"/>
          <w:lang w:val="ru-RU"/>
        </w:rPr>
        <w:t xml:space="preserve"> городского п</w:t>
      </w:r>
      <w:r w:rsidR="001B28F1">
        <w:rPr>
          <w:sz w:val="28"/>
          <w:szCs w:val="28"/>
          <w:lang w:val="ru-RU"/>
        </w:rPr>
        <w:t xml:space="preserve">оселения </w:t>
      </w:r>
      <w:proofErr w:type="spellStart"/>
      <w:r w:rsidR="001B28F1">
        <w:rPr>
          <w:sz w:val="28"/>
          <w:szCs w:val="28"/>
          <w:lang w:val="ru-RU"/>
        </w:rPr>
        <w:t>Усть-Лабинского</w:t>
      </w:r>
      <w:proofErr w:type="spellEnd"/>
      <w:r w:rsidR="001B28F1">
        <w:rPr>
          <w:sz w:val="28"/>
          <w:szCs w:val="28"/>
          <w:lang w:val="ru-RU"/>
        </w:rPr>
        <w:t xml:space="preserve"> района</w:t>
      </w:r>
      <w:r w:rsidR="00C4710F" w:rsidRPr="00BC66D3">
        <w:rPr>
          <w:color w:val="0D0D0D"/>
          <w:sz w:val="28"/>
          <w:szCs w:val="28"/>
          <w:lang w:val="ru-RU"/>
        </w:rPr>
        <w:t xml:space="preserve">  http://</w:t>
      </w:r>
      <w:r w:rsidR="001B28F1" w:rsidRPr="001B28F1">
        <w:rPr>
          <w:lang w:val="ru-RU"/>
        </w:rPr>
        <w:t xml:space="preserve"> </w:t>
      </w:r>
      <w:r w:rsidR="001B28F1" w:rsidRPr="001B28F1">
        <w:rPr>
          <w:color w:val="0D0D0D"/>
          <w:sz w:val="28"/>
          <w:szCs w:val="28"/>
          <w:lang w:val="ru-RU"/>
        </w:rPr>
        <w:t>gorod-ust-labinsk.ru.</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1C2AA3" w:rsidRDefault="00220A06" w:rsidP="001C2AA3">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 xml:space="preserve">.5.1. </w:t>
      </w:r>
      <w:r w:rsidR="001C2AA3">
        <w:rPr>
          <w:color w:val="0D0D0D"/>
          <w:sz w:val="28"/>
          <w:szCs w:val="28"/>
          <w:lang w:val="ru-RU"/>
        </w:rPr>
        <w:t xml:space="preserve">Информация о местонахождении и графике работы, справочных телефонах, официальном сайте уполномоченного органа, а также электронной почте размещается на официальном сайте администрации </w:t>
      </w:r>
      <w:proofErr w:type="spellStart"/>
      <w:r w:rsidR="001C2AA3">
        <w:rPr>
          <w:color w:val="0D0D0D"/>
          <w:sz w:val="28"/>
          <w:szCs w:val="28"/>
          <w:lang w:val="ru-RU"/>
        </w:rPr>
        <w:t>Усть-Лабинского</w:t>
      </w:r>
      <w:proofErr w:type="spellEnd"/>
      <w:r w:rsidR="001C2AA3">
        <w:rPr>
          <w:color w:val="0D0D0D"/>
          <w:sz w:val="28"/>
          <w:szCs w:val="28"/>
          <w:lang w:val="ru-RU"/>
        </w:rPr>
        <w:t xml:space="preserve"> городского поселения </w:t>
      </w:r>
      <w:proofErr w:type="spellStart"/>
      <w:r w:rsidR="001C2AA3">
        <w:rPr>
          <w:color w:val="0D0D0D"/>
          <w:sz w:val="28"/>
          <w:szCs w:val="28"/>
          <w:lang w:val="ru-RU"/>
        </w:rPr>
        <w:t>Усть-Лабинского</w:t>
      </w:r>
      <w:proofErr w:type="spellEnd"/>
      <w:r w:rsidR="001C2AA3">
        <w:rPr>
          <w:color w:val="0D0D0D"/>
          <w:sz w:val="28"/>
          <w:szCs w:val="28"/>
          <w:lang w:val="ru-RU"/>
        </w:rPr>
        <w:t xml:space="preserve"> района в сети «Интернет» - </w:t>
      </w:r>
      <w:hyperlink r:id="rId9" w:history="1">
        <w:r w:rsidR="00370161" w:rsidRPr="00312C58">
          <w:rPr>
            <w:rStyle w:val="a8"/>
            <w:sz w:val="28"/>
            <w:szCs w:val="28"/>
            <w:lang w:val="ru-RU"/>
          </w:rPr>
          <w:t>http://www.</w:t>
        </w:r>
        <w:proofErr w:type="spellStart"/>
        <w:r w:rsidR="00370161" w:rsidRPr="00312C58">
          <w:rPr>
            <w:rStyle w:val="a8"/>
            <w:sz w:val="28"/>
            <w:szCs w:val="28"/>
          </w:rPr>
          <w:t>gorod</w:t>
        </w:r>
        <w:proofErr w:type="spellEnd"/>
        <w:r w:rsidR="00370161" w:rsidRPr="00312C58">
          <w:rPr>
            <w:rStyle w:val="a8"/>
            <w:sz w:val="28"/>
            <w:szCs w:val="28"/>
            <w:lang w:val="ru-RU"/>
          </w:rPr>
          <w:t>-</w:t>
        </w:r>
        <w:proofErr w:type="spellStart"/>
        <w:r w:rsidR="00370161" w:rsidRPr="00312C58">
          <w:rPr>
            <w:rStyle w:val="a8"/>
            <w:sz w:val="28"/>
            <w:szCs w:val="28"/>
          </w:rPr>
          <w:t>ust</w:t>
        </w:r>
        <w:proofErr w:type="spellEnd"/>
        <w:r w:rsidR="00370161" w:rsidRPr="00312C58">
          <w:rPr>
            <w:rStyle w:val="a8"/>
            <w:sz w:val="28"/>
            <w:szCs w:val="28"/>
            <w:lang w:val="ru-RU"/>
          </w:rPr>
          <w:t>-</w:t>
        </w:r>
        <w:proofErr w:type="spellStart"/>
        <w:r w:rsidR="00370161" w:rsidRPr="00312C58">
          <w:rPr>
            <w:rStyle w:val="a8"/>
            <w:sz w:val="28"/>
            <w:szCs w:val="28"/>
          </w:rPr>
          <w:t>labinsk</w:t>
        </w:r>
        <w:proofErr w:type="spellEnd"/>
        <w:r w:rsidR="00370161" w:rsidRPr="00312C58">
          <w:rPr>
            <w:rStyle w:val="a8"/>
            <w:sz w:val="28"/>
            <w:szCs w:val="28"/>
            <w:lang w:val="ru-RU"/>
          </w:rPr>
          <w:t>.</w:t>
        </w:r>
        <w:proofErr w:type="spellStart"/>
        <w:r w:rsidR="00370161" w:rsidRPr="00312C58">
          <w:rPr>
            <w:rStyle w:val="a8"/>
            <w:sz w:val="28"/>
            <w:szCs w:val="28"/>
          </w:rPr>
          <w:t>ru</w:t>
        </w:r>
        <w:proofErr w:type="spellEnd"/>
      </w:hyperlink>
      <w:r w:rsidR="001C2AA3">
        <w:rPr>
          <w:color w:val="0D0D0D"/>
          <w:sz w:val="28"/>
          <w:szCs w:val="28"/>
          <w:lang w:val="ru-RU"/>
        </w:rPr>
        <w:t xml:space="preserve"> и на Едином портале государственных и муниципальных услуг (функций).</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B872B4" w:rsidP="007E27E2">
      <w:pPr>
        <w:ind w:firstLine="709"/>
        <w:contextualSpacing/>
        <w:jc w:val="center"/>
        <w:rPr>
          <w:b/>
          <w:color w:val="0D0D0D"/>
          <w:sz w:val="28"/>
          <w:szCs w:val="28"/>
          <w:lang w:val="ru-RU"/>
        </w:rPr>
      </w:pPr>
      <w:r>
        <w:rPr>
          <w:b/>
          <w:color w:val="0D0D0D"/>
          <w:sz w:val="28"/>
          <w:szCs w:val="28"/>
          <w:lang w:val="ru-RU"/>
        </w:rPr>
        <w:t xml:space="preserve">Подраздел 2.1. </w:t>
      </w:r>
      <w:r w:rsidR="007E27E2"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B847AD"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w:t>
      </w:r>
      <w:r w:rsidR="00B872B4">
        <w:rPr>
          <w:rFonts w:ascii="Times New Roman" w:hAnsi="Times New Roman" w:cs="Times New Roman"/>
          <w:sz w:val="28"/>
          <w:szCs w:val="28"/>
        </w:rPr>
        <w:t>1.</w:t>
      </w:r>
      <w:r>
        <w:rPr>
          <w:rFonts w:ascii="Times New Roman" w:hAnsi="Times New Roman" w:cs="Times New Roman"/>
          <w:sz w:val="28"/>
          <w:szCs w:val="28"/>
        </w:rPr>
        <w:t xml:space="preserve">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w:t>
      </w:r>
      <w:r w:rsidR="00B847AD">
        <w:rPr>
          <w:rFonts w:ascii="Times New Roman" w:hAnsi="Times New Roman" w:cs="Times New Roman"/>
          <w:sz w:val="28"/>
          <w:szCs w:val="28"/>
        </w:rPr>
        <w:t xml:space="preserve"> д</w:t>
      </w:r>
      <w:r w:rsidR="00B847AD" w:rsidRPr="00B847AD">
        <w:rPr>
          <w:rFonts w:ascii="Times New Roman" w:hAnsi="Times New Roman" w:cs="Times New Roman"/>
          <w:color w:val="000000" w:themeColor="text1"/>
          <w:sz w:val="28"/>
          <w:szCs w:val="28"/>
        </w:rPr>
        <w:t xml:space="preserve">ача письменных разъяснений налогоплательщикам и налоговым агентам по вопросу применения нормативных правовых актов </w:t>
      </w:r>
      <w:proofErr w:type="spellStart"/>
      <w:r w:rsidR="00B847AD" w:rsidRPr="00B847AD">
        <w:rPr>
          <w:rFonts w:ascii="Times New Roman" w:hAnsi="Times New Roman" w:cs="Times New Roman"/>
          <w:color w:val="000000" w:themeColor="text1"/>
          <w:sz w:val="28"/>
          <w:szCs w:val="28"/>
        </w:rPr>
        <w:t>Усть-Лабинского</w:t>
      </w:r>
      <w:proofErr w:type="spellEnd"/>
      <w:r w:rsidR="00B847AD" w:rsidRPr="00B847AD">
        <w:rPr>
          <w:rFonts w:ascii="Times New Roman" w:hAnsi="Times New Roman" w:cs="Times New Roman"/>
          <w:color w:val="000000" w:themeColor="text1"/>
          <w:sz w:val="28"/>
          <w:szCs w:val="28"/>
        </w:rPr>
        <w:t xml:space="preserve"> городского поселения </w:t>
      </w:r>
      <w:proofErr w:type="spellStart"/>
      <w:r w:rsidR="00B847AD" w:rsidRPr="00B847AD">
        <w:rPr>
          <w:rFonts w:ascii="Times New Roman" w:hAnsi="Times New Roman" w:cs="Times New Roman"/>
          <w:color w:val="000000" w:themeColor="text1"/>
          <w:sz w:val="28"/>
          <w:szCs w:val="28"/>
        </w:rPr>
        <w:t>Усть-Лабинского</w:t>
      </w:r>
      <w:proofErr w:type="spellEnd"/>
      <w:r w:rsidR="00B847AD" w:rsidRPr="00B847AD">
        <w:rPr>
          <w:rFonts w:ascii="Times New Roman" w:hAnsi="Times New Roman" w:cs="Times New Roman"/>
          <w:color w:val="000000" w:themeColor="text1"/>
          <w:sz w:val="28"/>
          <w:szCs w:val="28"/>
        </w:rPr>
        <w:t xml:space="preserve"> района о местных налогах и сборах</w:t>
      </w:r>
      <w:r w:rsidR="00712257" w:rsidRPr="00B847AD">
        <w:rPr>
          <w:rFonts w:ascii="Times New Roman" w:hAnsi="Times New Roman" w:cs="Times New Roman"/>
          <w:sz w:val="28"/>
          <w:szCs w:val="28"/>
        </w:rPr>
        <w:t>.</w:t>
      </w:r>
      <w:r w:rsidR="00312B76" w:rsidRPr="00B847AD">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B872B4" w:rsidP="00712257">
      <w:pPr>
        <w:ind w:firstLine="540"/>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 xml:space="preserve">Подраздел 2.2. </w:t>
      </w:r>
      <w:r w:rsidR="00712257" w:rsidRPr="00F94C62">
        <w:rPr>
          <w:rFonts w:ascii="Times New Roman CYR" w:hAnsi="Times New Roman CYR" w:cs="Times New Roman CYR"/>
          <w:b/>
          <w:color w:val="0D0D0D"/>
          <w:sz w:val="28"/>
          <w:szCs w:val="28"/>
          <w:lang w:val="ru-RU"/>
        </w:rPr>
        <w:t xml:space="preserve">Наименование органа, </w:t>
      </w:r>
      <w:r w:rsidR="00712257">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proofErr w:type="spellStart"/>
      <w:r w:rsidR="00F47BAB" w:rsidRPr="00F47BAB">
        <w:rPr>
          <w:sz w:val="28"/>
          <w:szCs w:val="28"/>
          <w:lang w:val="ru-RU"/>
        </w:rPr>
        <w:t>Усть-Лабинского</w:t>
      </w:r>
      <w:proofErr w:type="spellEnd"/>
      <w:r w:rsidR="00F47BAB" w:rsidRPr="00F47BAB">
        <w:rPr>
          <w:sz w:val="28"/>
          <w:szCs w:val="28"/>
          <w:lang w:val="ru-RU"/>
        </w:rPr>
        <w:t xml:space="preserve"> городского поселения </w:t>
      </w:r>
      <w:proofErr w:type="spellStart"/>
      <w:r w:rsidR="00F47BAB" w:rsidRPr="00F47BAB">
        <w:rPr>
          <w:sz w:val="28"/>
          <w:szCs w:val="28"/>
          <w:lang w:val="ru-RU"/>
        </w:rPr>
        <w:t>Усть-Лабинского</w:t>
      </w:r>
      <w:proofErr w:type="spellEnd"/>
      <w:r w:rsidR="00F47BAB" w:rsidRPr="00F47BAB">
        <w:rPr>
          <w:sz w:val="28"/>
          <w:szCs w:val="28"/>
          <w:lang w:val="ru-RU"/>
        </w:rPr>
        <w:t xml:space="preserve">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4F5274" w:rsidRDefault="004F5274" w:rsidP="00952A4A">
      <w:pPr>
        <w:spacing w:after="200"/>
        <w:ind w:firstLine="709"/>
        <w:jc w:val="both"/>
        <w:rPr>
          <w:color w:val="0D0D0D"/>
          <w:sz w:val="28"/>
          <w:szCs w:val="28"/>
          <w:lang w:val="ru-RU"/>
        </w:rPr>
      </w:pPr>
      <w:r>
        <w:rPr>
          <w:color w:val="0D0D0D"/>
          <w:sz w:val="28"/>
          <w:szCs w:val="28"/>
          <w:lang w:val="ru-RU"/>
        </w:rPr>
        <w:t xml:space="preserve">2.2.3. Администрация предоставляет муниципальную услугу через структурное подразделение – финансовый отдел администрации </w:t>
      </w:r>
      <w:proofErr w:type="spellStart"/>
      <w:r>
        <w:rPr>
          <w:color w:val="0D0D0D"/>
          <w:sz w:val="28"/>
          <w:szCs w:val="28"/>
          <w:lang w:val="ru-RU"/>
        </w:rPr>
        <w:t>Усть-Лабинского</w:t>
      </w:r>
      <w:proofErr w:type="spellEnd"/>
      <w:r>
        <w:rPr>
          <w:color w:val="0D0D0D"/>
          <w:sz w:val="28"/>
          <w:szCs w:val="28"/>
          <w:lang w:val="ru-RU"/>
        </w:rPr>
        <w:t xml:space="preserve"> городского поселения </w:t>
      </w:r>
      <w:proofErr w:type="spellStart"/>
      <w:r>
        <w:rPr>
          <w:color w:val="0D0D0D"/>
          <w:sz w:val="28"/>
          <w:szCs w:val="28"/>
          <w:lang w:val="ru-RU"/>
        </w:rPr>
        <w:t>Усть-Лабинского</w:t>
      </w:r>
      <w:proofErr w:type="spellEnd"/>
      <w:r>
        <w:rPr>
          <w:color w:val="0D0D0D"/>
          <w:sz w:val="28"/>
          <w:szCs w:val="28"/>
          <w:lang w:val="ru-RU"/>
        </w:rPr>
        <w:t xml:space="preserve"> района. </w:t>
      </w:r>
    </w:p>
    <w:p w:rsidR="004F5274" w:rsidRDefault="004F5274" w:rsidP="00952A4A">
      <w:pPr>
        <w:spacing w:after="200"/>
        <w:ind w:firstLine="709"/>
        <w:jc w:val="both"/>
        <w:rPr>
          <w:color w:val="0D0D0D"/>
          <w:sz w:val="28"/>
          <w:szCs w:val="28"/>
          <w:lang w:val="ru-RU"/>
        </w:rPr>
      </w:pPr>
    </w:p>
    <w:p w:rsidR="00952A4A" w:rsidRPr="00952A4A" w:rsidRDefault="00B872B4" w:rsidP="00952A4A">
      <w:pPr>
        <w:ind w:firstLine="709"/>
        <w:contextualSpacing/>
        <w:jc w:val="center"/>
        <w:rPr>
          <w:b/>
          <w:color w:val="0D0D0D"/>
          <w:sz w:val="28"/>
          <w:szCs w:val="28"/>
          <w:lang w:val="ru-RU"/>
        </w:rPr>
      </w:pPr>
      <w:r>
        <w:rPr>
          <w:b/>
          <w:color w:val="0D0D0D"/>
          <w:sz w:val="28"/>
          <w:szCs w:val="28"/>
          <w:lang w:val="ru-RU"/>
        </w:rPr>
        <w:t xml:space="preserve">Подраздел 2.3. </w:t>
      </w:r>
      <w:r w:rsidR="00952A4A"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Default="00B847AD" w:rsidP="008C113E">
      <w:pPr>
        <w:ind w:firstLine="709"/>
        <w:contextualSpacing/>
        <w:jc w:val="both"/>
        <w:rPr>
          <w:color w:val="0D0D0D"/>
          <w:sz w:val="28"/>
          <w:szCs w:val="28"/>
          <w:lang w:val="ru-RU"/>
        </w:rPr>
      </w:pPr>
      <w:r>
        <w:rPr>
          <w:color w:val="0D0D0D"/>
          <w:sz w:val="28"/>
          <w:szCs w:val="28"/>
          <w:lang w:val="ru-RU"/>
        </w:rPr>
        <w:t xml:space="preserve">письменное разъяснение о применении нормативно-правовых актов </w:t>
      </w:r>
      <w:proofErr w:type="spellStart"/>
      <w:r>
        <w:rPr>
          <w:color w:val="0D0D0D"/>
          <w:sz w:val="28"/>
          <w:szCs w:val="28"/>
          <w:lang w:val="ru-RU"/>
        </w:rPr>
        <w:t>Усть-Лабинского</w:t>
      </w:r>
      <w:proofErr w:type="spellEnd"/>
      <w:r>
        <w:rPr>
          <w:color w:val="0D0D0D"/>
          <w:sz w:val="28"/>
          <w:szCs w:val="28"/>
          <w:lang w:val="ru-RU"/>
        </w:rPr>
        <w:t xml:space="preserve"> городского поселения </w:t>
      </w:r>
      <w:proofErr w:type="spellStart"/>
      <w:r>
        <w:rPr>
          <w:color w:val="0D0D0D"/>
          <w:sz w:val="28"/>
          <w:szCs w:val="28"/>
          <w:lang w:val="ru-RU"/>
        </w:rPr>
        <w:t>Усть-Лабинского</w:t>
      </w:r>
      <w:proofErr w:type="spellEnd"/>
      <w:r>
        <w:rPr>
          <w:color w:val="0D0D0D"/>
          <w:sz w:val="28"/>
          <w:szCs w:val="28"/>
          <w:lang w:val="ru-RU"/>
        </w:rPr>
        <w:t xml:space="preserve"> района о местных налогах</w:t>
      </w:r>
      <w:r w:rsidR="008C7DEC">
        <w:rPr>
          <w:color w:val="0D0D0D"/>
          <w:sz w:val="28"/>
          <w:szCs w:val="28"/>
          <w:lang w:val="ru-RU"/>
        </w:rPr>
        <w:t>;</w:t>
      </w:r>
    </w:p>
    <w:p w:rsidR="008C7DEC" w:rsidRPr="008C113E" w:rsidRDefault="008C7DEC" w:rsidP="008C113E">
      <w:pPr>
        <w:ind w:firstLine="709"/>
        <w:contextualSpacing/>
        <w:jc w:val="both"/>
        <w:rPr>
          <w:color w:val="0D0D0D"/>
          <w:sz w:val="28"/>
          <w:szCs w:val="28"/>
          <w:lang w:val="ru-RU"/>
        </w:rPr>
      </w:pPr>
      <w:r w:rsidRPr="008C7DEC">
        <w:rPr>
          <w:color w:val="0D0D0D"/>
          <w:sz w:val="28"/>
          <w:szCs w:val="28"/>
          <w:lang w:val="ru-RU"/>
        </w:rPr>
        <w:lastRenderedPageBreak/>
        <w:t>выдача заявителю письменного уведомления об отказе в предоставлении муниципальной услуги</w:t>
      </w:r>
      <w:r>
        <w:rPr>
          <w:color w:val="0D0D0D"/>
          <w:sz w:val="28"/>
          <w:szCs w:val="28"/>
          <w:lang w:val="ru-RU"/>
        </w:rPr>
        <w:t>.</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F47BAB" w:rsidRPr="00F47BAB">
        <w:rPr>
          <w:lang w:val="ru-RU"/>
        </w:rPr>
        <w:t xml:space="preserve"> </w:t>
      </w:r>
      <w:proofErr w:type="spellStart"/>
      <w:r w:rsidR="00F47BAB" w:rsidRPr="00F47BAB">
        <w:rPr>
          <w:color w:val="0D0D0D"/>
          <w:sz w:val="28"/>
          <w:szCs w:val="28"/>
          <w:lang w:val="ru-RU"/>
        </w:rPr>
        <w:t>Усть-Лабинского</w:t>
      </w:r>
      <w:proofErr w:type="spellEnd"/>
      <w:r w:rsidR="00F47BAB" w:rsidRPr="00F47BAB">
        <w:rPr>
          <w:color w:val="0D0D0D"/>
          <w:sz w:val="28"/>
          <w:szCs w:val="28"/>
          <w:lang w:val="ru-RU"/>
        </w:rPr>
        <w:t xml:space="preserve"> городского поселения </w:t>
      </w:r>
      <w:proofErr w:type="spellStart"/>
      <w:r w:rsidR="00F47BAB" w:rsidRPr="00F47BAB">
        <w:rPr>
          <w:color w:val="0D0D0D"/>
          <w:sz w:val="28"/>
          <w:szCs w:val="28"/>
          <w:lang w:val="ru-RU"/>
        </w:rPr>
        <w:t>Усть-Лабинского</w:t>
      </w:r>
      <w:proofErr w:type="spellEnd"/>
      <w:r w:rsidR="00F47BAB" w:rsidRPr="00F47BAB">
        <w:rPr>
          <w:color w:val="0D0D0D"/>
          <w:sz w:val="28"/>
          <w:szCs w:val="28"/>
          <w:lang w:val="ru-RU"/>
        </w:rPr>
        <w:t xml:space="preserve"> района</w:t>
      </w:r>
      <w:r w:rsidR="00F47BAB">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B872B4" w:rsidP="002B79E3">
      <w:pPr>
        <w:ind w:firstLine="709"/>
        <w:contextualSpacing/>
        <w:jc w:val="center"/>
        <w:rPr>
          <w:b/>
          <w:color w:val="0D0D0D"/>
          <w:sz w:val="28"/>
          <w:szCs w:val="28"/>
          <w:lang w:val="ru-RU"/>
        </w:rPr>
      </w:pPr>
      <w:r>
        <w:rPr>
          <w:b/>
          <w:color w:val="0D0D0D"/>
          <w:sz w:val="28"/>
          <w:szCs w:val="28"/>
          <w:lang w:val="ru-RU"/>
        </w:rPr>
        <w:t xml:space="preserve">Подраздел 2.4. </w:t>
      </w:r>
      <w:r w:rsidR="002B79E3"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B872B4">
        <w:rPr>
          <w:color w:val="0D0D0D"/>
          <w:sz w:val="28"/>
          <w:szCs w:val="28"/>
          <w:lang w:val="ru-RU"/>
        </w:rPr>
        <w:t>1.</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517FF3" w:rsidRDefault="00517FF3" w:rsidP="0056000B">
      <w:pPr>
        <w:ind w:firstLine="709"/>
        <w:contextualSpacing/>
        <w:jc w:val="center"/>
        <w:rPr>
          <w:b/>
          <w:color w:val="0D0D0D"/>
          <w:sz w:val="28"/>
          <w:szCs w:val="28"/>
          <w:lang w:val="ru-RU"/>
        </w:rPr>
      </w:pPr>
    </w:p>
    <w:p w:rsidR="0056000B" w:rsidRPr="0056000B" w:rsidRDefault="00B872B4" w:rsidP="0056000B">
      <w:pPr>
        <w:ind w:firstLine="709"/>
        <w:contextualSpacing/>
        <w:jc w:val="center"/>
        <w:rPr>
          <w:b/>
          <w:color w:val="0D0D0D"/>
          <w:sz w:val="28"/>
          <w:szCs w:val="28"/>
          <w:lang w:val="ru-RU"/>
        </w:rPr>
      </w:pPr>
      <w:r>
        <w:rPr>
          <w:b/>
          <w:color w:val="0D0D0D"/>
          <w:sz w:val="28"/>
          <w:szCs w:val="28"/>
          <w:lang w:val="ru-RU"/>
        </w:rPr>
        <w:t xml:space="preserve">Подраздел 2.5. </w:t>
      </w:r>
      <w:r w:rsidR="0056000B"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270B41" w:rsidRPr="00270B41" w:rsidRDefault="00567A0B" w:rsidP="00270B41">
      <w:pPr>
        <w:tabs>
          <w:tab w:val="left" w:pos="709"/>
        </w:tabs>
        <w:ind w:firstLine="709"/>
        <w:jc w:val="both"/>
        <w:rPr>
          <w:sz w:val="28"/>
          <w:szCs w:val="28"/>
          <w:lang w:val="ru-RU"/>
        </w:rPr>
      </w:pPr>
      <w:r>
        <w:rPr>
          <w:color w:val="0D0D0D"/>
          <w:sz w:val="28"/>
          <w:szCs w:val="28"/>
          <w:lang w:val="ru-RU"/>
        </w:rPr>
        <w:t>2.5</w:t>
      </w:r>
      <w:r w:rsidR="0056000B" w:rsidRPr="0056000B">
        <w:rPr>
          <w:color w:val="0D0D0D"/>
          <w:sz w:val="28"/>
          <w:szCs w:val="28"/>
          <w:lang w:val="ru-RU"/>
        </w:rPr>
        <w:t xml:space="preserve">.1. </w:t>
      </w:r>
      <w:r w:rsidR="00270B41" w:rsidRPr="00270B41">
        <w:rPr>
          <w:sz w:val="28"/>
          <w:szCs w:val="28"/>
          <w:lang w:val="ru-RU"/>
        </w:rPr>
        <w:t xml:space="preserve">Для предоставления муниципальной услуги заявитель представляет заявление о даче письменных разъяснений налогоплательщикам и налоговым агентам по вопросу применения нормативных правовых актов </w:t>
      </w:r>
      <w:proofErr w:type="spellStart"/>
      <w:r w:rsidR="00270B41">
        <w:rPr>
          <w:sz w:val="28"/>
          <w:szCs w:val="28"/>
          <w:lang w:val="ru-RU"/>
        </w:rPr>
        <w:t>Усть-Лабинского</w:t>
      </w:r>
      <w:proofErr w:type="spellEnd"/>
      <w:r w:rsidR="00270B41">
        <w:rPr>
          <w:sz w:val="28"/>
          <w:szCs w:val="28"/>
          <w:lang w:val="ru-RU"/>
        </w:rPr>
        <w:t xml:space="preserve"> </w:t>
      </w:r>
      <w:r w:rsidR="00270B41" w:rsidRPr="00270B41">
        <w:rPr>
          <w:sz w:val="28"/>
          <w:szCs w:val="28"/>
          <w:lang w:val="ru-RU"/>
        </w:rPr>
        <w:t xml:space="preserve">городского поселения </w:t>
      </w:r>
      <w:proofErr w:type="spellStart"/>
      <w:r w:rsidR="00270B41">
        <w:rPr>
          <w:sz w:val="28"/>
          <w:szCs w:val="28"/>
          <w:lang w:val="ru-RU"/>
        </w:rPr>
        <w:t>Усть-Лабинского</w:t>
      </w:r>
      <w:proofErr w:type="spellEnd"/>
      <w:r w:rsidR="00270B41">
        <w:rPr>
          <w:sz w:val="28"/>
          <w:szCs w:val="28"/>
          <w:lang w:val="ru-RU"/>
        </w:rPr>
        <w:t xml:space="preserve"> района </w:t>
      </w:r>
      <w:r w:rsidR="00270B41" w:rsidRPr="00270B41">
        <w:rPr>
          <w:sz w:val="28"/>
          <w:szCs w:val="28"/>
          <w:lang w:val="ru-RU"/>
        </w:rPr>
        <w:t>о местных налогах и сборах (далее - заявление) по форме, указанной в приложении к настоящему Административному регламенту.</w:t>
      </w:r>
    </w:p>
    <w:p w:rsidR="00270B41" w:rsidRPr="00270B41" w:rsidRDefault="00270B41" w:rsidP="00270B41">
      <w:pPr>
        <w:tabs>
          <w:tab w:val="left" w:pos="709"/>
        </w:tabs>
        <w:ind w:firstLine="709"/>
        <w:jc w:val="both"/>
        <w:rPr>
          <w:sz w:val="28"/>
          <w:szCs w:val="28"/>
          <w:lang w:val="ru-RU"/>
        </w:rPr>
      </w:pPr>
      <w:r w:rsidRPr="00270B41">
        <w:rPr>
          <w:sz w:val="28"/>
          <w:szCs w:val="28"/>
          <w:lang w:val="ru-RU"/>
        </w:rPr>
        <w:t>Заявитель в своем письменном обращении в обязательном порядке указывает:</w:t>
      </w:r>
    </w:p>
    <w:p w:rsidR="00270B41" w:rsidRPr="00270B41" w:rsidRDefault="00270B41" w:rsidP="00270B41">
      <w:pPr>
        <w:tabs>
          <w:tab w:val="left" w:pos="709"/>
        </w:tabs>
        <w:ind w:firstLine="709"/>
        <w:jc w:val="both"/>
        <w:rPr>
          <w:sz w:val="28"/>
          <w:szCs w:val="28"/>
          <w:lang w:val="ru-RU"/>
        </w:rPr>
      </w:pPr>
      <w:r w:rsidRPr="00270B41">
        <w:rPr>
          <w:sz w:val="28"/>
          <w:szCs w:val="28"/>
        </w:rPr>
        <w:t> </w:t>
      </w:r>
      <w:r w:rsidRPr="00270B41">
        <w:rPr>
          <w:sz w:val="28"/>
          <w:szCs w:val="28"/>
          <w:lang w:val="ru-RU"/>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0B41" w:rsidRPr="00270B41" w:rsidRDefault="00270B41" w:rsidP="00270B41">
      <w:pPr>
        <w:tabs>
          <w:tab w:val="left" w:pos="709"/>
        </w:tabs>
        <w:ind w:firstLine="709"/>
        <w:jc w:val="both"/>
        <w:rPr>
          <w:sz w:val="28"/>
          <w:szCs w:val="28"/>
          <w:lang w:val="ru-RU"/>
        </w:rPr>
      </w:pPr>
      <w:r w:rsidRPr="00270B41">
        <w:rPr>
          <w:sz w:val="28"/>
          <w:szCs w:val="28"/>
        </w:rPr>
        <w:t> </w:t>
      </w:r>
      <w:r w:rsidRPr="00270B41">
        <w:rPr>
          <w:sz w:val="28"/>
          <w:szCs w:val="28"/>
          <w:lang w:val="ru-RU"/>
        </w:rPr>
        <w:t>наименование организации или фамилия, имя, отчество (при наличии) гражданина, направившего обращение;</w:t>
      </w:r>
    </w:p>
    <w:p w:rsidR="00270B41" w:rsidRPr="00270B41" w:rsidRDefault="00270B41" w:rsidP="00270B41">
      <w:pPr>
        <w:tabs>
          <w:tab w:val="left" w:pos="709"/>
        </w:tabs>
        <w:ind w:firstLine="709"/>
        <w:jc w:val="both"/>
        <w:rPr>
          <w:sz w:val="28"/>
          <w:szCs w:val="28"/>
          <w:lang w:val="ru-RU"/>
        </w:rPr>
      </w:pPr>
      <w:r w:rsidRPr="00270B41">
        <w:rPr>
          <w:sz w:val="28"/>
          <w:szCs w:val="28"/>
        </w:rPr>
        <w:lastRenderedPageBreak/>
        <w:t> </w:t>
      </w:r>
      <w:r w:rsidRPr="00270B41">
        <w:rPr>
          <w:sz w:val="28"/>
          <w:szCs w:val="28"/>
          <w:lang w:val="ru-RU"/>
        </w:rPr>
        <w:t>полный почтовый адрес заявителя, по которому должен быть направлен ответ;</w:t>
      </w:r>
    </w:p>
    <w:p w:rsidR="00270B41" w:rsidRPr="00270B41" w:rsidRDefault="00270B41" w:rsidP="00270B41">
      <w:pPr>
        <w:tabs>
          <w:tab w:val="left" w:pos="709"/>
        </w:tabs>
        <w:ind w:firstLine="709"/>
        <w:jc w:val="both"/>
        <w:rPr>
          <w:sz w:val="28"/>
          <w:szCs w:val="28"/>
          <w:lang w:val="ru-RU"/>
        </w:rPr>
      </w:pPr>
      <w:r w:rsidRPr="00270B41">
        <w:rPr>
          <w:sz w:val="28"/>
          <w:szCs w:val="28"/>
        </w:rPr>
        <w:t> </w:t>
      </w:r>
      <w:r w:rsidRPr="00270B41">
        <w:rPr>
          <w:sz w:val="28"/>
          <w:szCs w:val="28"/>
          <w:lang w:val="ru-RU"/>
        </w:rPr>
        <w:t>содержание обращения;</w:t>
      </w:r>
    </w:p>
    <w:p w:rsidR="00270B41" w:rsidRPr="00270B41" w:rsidRDefault="00270B41" w:rsidP="00270B41">
      <w:pPr>
        <w:tabs>
          <w:tab w:val="left" w:pos="709"/>
        </w:tabs>
        <w:ind w:firstLine="709"/>
        <w:jc w:val="both"/>
        <w:rPr>
          <w:sz w:val="28"/>
          <w:szCs w:val="28"/>
          <w:lang w:val="ru-RU"/>
        </w:rPr>
      </w:pPr>
      <w:r w:rsidRPr="00270B41">
        <w:rPr>
          <w:sz w:val="28"/>
          <w:szCs w:val="28"/>
        </w:rPr>
        <w:t> </w:t>
      </w:r>
      <w:r w:rsidRPr="00270B41">
        <w:rPr>
          <w:sz w:val="28"/>
          <w:szCs w:val="28"/>
          <w:lang w:val="ru-RU"/>
        </w:rPr>
        <w:t>подпись лица;</w:t>
      </w:r>
    </w:p>
    <w:p w:rsidR="00270B41" w:rsidRPr="00270B41" w:rsidRDefault="00270B41" w:rsidP="00270B41">
      <w:pPr>
        <w:tabs>
          <w:tab w:val="left" w:pos="709"/>
        </w:tabs>
        <w:ind w:firstLine="709"/>
        <w:jc w:val="both"/>
        <w:rPr>
          <w:sz w:val="28"/>
          <w:szCs w:val="28"/>
          <w:lang w:val="ru-RU"/>
        </w:rPr>
      </w:pPr>
      <w:r w:rsidRPr="00270B41">
        <w:rPr>
          <w:sz w:val="28"/>
          <w:szCs w:val="28"/>
        </w:rPr>
        <w:t> </w:t>
      </w:r>
      <w:r w:rsidRPr="00270B41">
        <w:rPr>
          <w:sz w:val="28"/>
          <w:szCs w:val="28"/>
          <w:lang w:val="ru-RU"/>
        </w:rPr>
        <w:t>дата обращения.</w:t>
      </w:r>
    </w:p>
    <w:p w:rsidR="00270B41" w:rsidRPr="00270B41" w:rsidRDefault="00270B41" w:rsidP="00270B41">
      <w:pPr>
        <w:tabs>
          <w:tab w:val="left" w:pos="709"/>
        </w:tabs>
        <w:ind w:firstLine="709"/>
        <w:jc w:val="both"/>
        <w:rPr>
          <w:sz w:val="28"/>
          <w:szCs w:val="28"/>
          <w:lang w:val="ru-RU"/>
        </w:rPr>
      </w:pPr>
      <w:r w:rsidRPr="00270B41">
        <w:rPr>
          <w:sz w:val="28"/>
          <w:szCs w:val="28"/>
          <w:lang w:val="ru-RU"/>
        </w:rPr>
        <w:t>В случае необходимости в подтверждение своих доводов заявитель прилагает к письменному обращению документы и материалы либо их копии.</w:t>
      </w:r>
    </w:p>
    <w:p w:rsidR="00270B41" w:rsidRPr="00270B41" w:rsidRDefault="00270B41" w:rsidP="00270B41">
      <w:pPr>
        <w:tabs>
          <w:tab w:val="left" w:pos="709"/>
        </w:tabs>
        <w:ind w:firstLine="709"/>
        <w:jc w:val="both"/>
        <w:rPr>
          <w:sz w:val="28"/>
          <w:szCs w:val="28"/>
          <w:lang w:val="ru-RU"/>
        </w:rPr>
      </w:pPr>
      <w:r w:rsidRPr="00270B41">
        <w:rPr>
          <w:sz w:val="28"/>
          <w:szCs w:val="28"/>
          <w:lang w:val="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0B41" w:rsidRPr="00270B41" w:rsidRDefault="00270B41" w:rsidP="00270B41">
      <w:pPr>
        <w:tabs>
          <w:tab w:val="left" w:pos="709"/>
        </w:tabs>
        <w:ind w:firstLine="709"/>
        <w:jc w:val="both"/>
        <w:rPr>
          <w:sz w:val="28"/>
          <w:szCs w:val="28"/>
          <w:lang w:val="ru-RU"/>
        </w:rPr>
      </w:pPr>
      <w:r w:rsidRPr="00270B41">
        <w:rPr>
          <w:sz w:val="28"/>
          <w:szCs w:val="28"/>
          <w:lang w:val="ru-RU"/>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270B41">
        <w:rPr>
          <w:sz w:val="28"/>
          <w:szCs w:val="28"/>
          <w:lang w:val="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70B41">
        <w:rPr>
          <w:sz w:val="28"/>
          <w:szCs w:val="28"/>
          <w:lang w:val="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0B41" w:rsidRPr="00270B41" w:rsidRDefault="00270B41" w:rsidP="00270B41">
      <w:pPr>
        <w:tabs>
          <w:tab w:val="left" w:pos="709"/>
        </w:tabs>
        <w:ind w:firstLine="709"/>
        <w:jc w:val="both"/>
        <w:rPr>
          <w:sz w:val="28"/>
          <w:szCs w:val="28"/>
          <w:lang w:val="ru-RU"/>
        </w:rPr>
      </w:pPr>
      <w:r w:rsidRPr="00270B41">
        <w:rPr>
          <w:sz w:val="28"/>
          <w:szCs w:val="28"/>
          <w:lang w:val="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2.5.</w:t>
      </w:r>
      <w:r w:rsidR="00270B41">
        <w:rPr>
          <w:color w:val="0D0D0D"/>
          <w:sz w:val="28"/>
          <w:szCs w:val="28"/>
          <w:lang w:val="ru-RU"/>
        </w:rPr>
        <w:t>2</w:t>
      </w:r>
      <w:r>
        <w:rPr>
          <w:color w:val="0D0D0D"/>
          <w:sz w:val="28"/>
          <w:szCs w:val="28"/>
          <w:lang w:val="ru-RU"/>
        </w:rPr>
        <w:t xml:space="preserve">.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w:t>
      </w:r>
      <w:r w:rsidR="003364F0">
        <w:rPr>
          <w:color w:val="0D0D0D"/>
          <w:sz w:val="28"/>
          <w:szCs w:val="28"/>
          <w:lang w:val="ru-RU"/>
        </w:rPr>
        <w:t>оставления муниципальных услуг.</w:t>
      </w:r>
    </w:p>
    <w:p w:rsidR="00E70A54" w:rsidRDefault="00CE1765" w:rsidP="00FF4D72">
      <w:pPr>
        <w:ind w:firstLine="709"/>
        <w:contextualSpacing/>
        <w:jc w:val="both"/>
        <w:rPr>
          <w:color w:val="0D0D0D"/>
          <w:sz w:val="28"/>
          <w:szCs w:val="28"/>
          <w:lang w:val="ru-RU"/>
        </w:rPr>
      </w:pPr>
      <w:r>
        <w:rPr>
          <w:color w:val="0D0D0D"/>
          <w:sz w:val="28"/>
          <w:szCs w:val="28"/>
          <w:lang w:val="ru-RU"/>
        </w:rPr>
        <w:t>2.5.</w:t>
      </w:r>
      <w:r w:rsidR="008D1243">
        <w:rPr>
          <w:color w:val="0D0D0D"/>
          <w:sz w:val="28"/>
          <w:szCs w:val="28"/>
          <w:lang w:val="ru-RU"/>
        </w:rPr>
        <w:t>3</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8D1243" w:rsidP="0056000B">
      <w:pPr>
        <w:ind w:firstLine="709"/>
        <w:contextualSpacing/>
        <w:jc w:val="both"/>
        <w:rPr>
          <w:color w:val="0D0D0D"/>
          <w:sz w:val="28"/>
          <w:szCs w:val="28"/>
          <w:lang w:val="ru-RU"/>
        </w:rPr>
      </w:pPr>
      <w:r>
        <w:rPr>
          <w:color w:val="0D0D0D"/>
          <w:sz w:val="28"/>
          <w:szCs w:val="28"/>
          <w:lang w:val="ru-RU"/>
        </w:rPr>
        <w:t>2.5.4</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sidR="008D1243">
        <w:rPr>
          <w:color w:val="0D0D0D"/>
          <w:sz w:val="28"/>
          <w:szCs w:val="28"/>
          <w:lang w:val="ru-RU"/>
        </w:rPr>
        <w:t>5</w:t>
      </w:r>
      <w:r>
        <w:rPr>
          <w:color w:val="0D0D0D"/>
          <w:sz w:val="28"/>
          <w:szCs w:val="28"/>
          <w:lang w:val="ru-RU"/>
        </w:rPr>
        <w:t>.</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DD646C" w:rsidRDefault="00DD646C" w:rsidP="0056000B">
      <w:pPr>
        <w:ind w:firstLine="709"/>
        <w:contextualSpacing/>
        <w:jc w:val="both"/>
        <w:rPr>
          <w:color w:val="0D0D0D"/>
          <w:sz w:val="28"/>
          <w:szCs w:val="28"/>
          <w:lang w:val="ru-RU"/>
        </w:rPr>
      </w:pPr>
    </w:p>
    <w:p w:rsidR="00DD646C" w:rsidRPr="00DD646C" w:rsidRDefault="00DD646C" w:rsidP="00DD646C">
      <w:pPr>
        <w:ind w:firstLine="709"/>
        <w:contextualSpacing/>
        <w:jc w:val="center"/>
        <w:rPr>
          <w:b/>
          <w:color w:val="0D0D0D"/>
          <w:sz w:val="28"/>
          <w:szCs w:val="28"/>
          <w:lang w:val="ru-RU"/>
        </w:rPr>
      </w:pPr>
      <w:r w:rsidRPr="00DD646C">
        <w:rPr>
          <w:b/>
          <w:color w:val="0D0D0D"/>
          <w:sz w:val="28"/>
          <w:szCs w:val="28"/>
          <w:lang w:val="ru-RU"/>
        </w:rPr>
        <w:t>Подраздел 2.6. Указание на запрет требовать от заявителя</w:t>
      </w:r>
    </w:p>
    <w:p w:rsidR="00DD646C" w:rsidRPr="00DD646C" w:rsidRDefault="00DD646C" w:rsidP="00DD646C">
      <w:pPr>
        <w:ind w:firstLine="709"/>
        <w:contextualSpacing/>
        <w:jc w:val="both"/>
        <w:rPr>
          <w:color w:val="0D0D0D"/>
          <w:sz w:val="28"/>
          <w:szCs w:val="28"/>
          <w:lang w:val="ru-RU"/>
        </w:rPr>
      </w:pPr>
    </w:p>
    <w:p w:rsidR="00DD646C" w:rsidRPr="00DD646C" w:rsidRDefault="00DD646C" w:rsidP="00DD646C">
      <w:pPr>
        <w:ind w:firstLine="709"/>
        <w:contextualSpacing/>
        <w:jc w:val="both"/>
        <w:rPr>
          <w:color w:val="0D0D0D"/>
          <w:sz w:val="28"/>
          <w:szCs w:val="28"/>
          <w:lang w:val="ru-RU"/>
        </w:rPr>
      </w:pPr>
      <w:r>
        <w:rPr>
          <w:color w:val="0D0D0D"/>
          <w:sz w:val="28"/>
          <w:szCs w:val="28"/>
          <w:lang w:val="ru-RU"/>
        </w:rPr>
        <w:lastRenderedPageBreak/>
        <w:t>2.6</w:t>
      </w:r>
      <w:r w:rsidRPr="00DD646C">
        <w:rPr>
          <w:color w:val="0D0D0D"/>
          <w:sz w:val="28"/>
          <w:szCs w:val="28"/>
          <w:lang w:val="ru-RU"/>
        </w:rPr>
        <w:t>.1.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DD646C" w:rsidRPr="00DD646C" w:rsidRDefault="00DD646C" w:rsidP="00DD646C">
      <w:pPr>
        <w:ind w:firstLine="709"/>
        <w:contextualSpacing/>
        <w:jc w:val="both"/>
        <w:rPr>
          <w:color w:val="0D0D0D"/>
          <w:sz w:val="28"/>
          <w:szCs w:val="28"/>
          <w:lang w:val="ru-RU"/>
        </w:rPr>
      </w:pPr>
      <w:r w:rsidRPr="00DD646C">
        <w:rPr>
          <w:color w:val="0D0D0D"/>
          <w:sz w:val="28"/>
          <w:szCs w:val="28"/>
          <w:lang w:val="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D646C" w:rsidRPr="00DD646C" w:rsidRDefault="00DD646C" w:rsidP="00DD646C">
      <w:pPr>
        <w:ind w:firstLine="709"/>
        <w:contextualSpacing/>
        <w:jc w:val="both"/>
        <w:rPr>
          <w:color w:val="0D0D0D"/>
          <w:sz w:val="28"/>
          <w:szCs w:val="28"/>
          <w:lang w:val="ru-RU"/>
        </w:rPr>
      </w:pPr>
      <w:proofErr w:type="gramStart"/>
      <w:r w:rsidRPr="00DD646C">
        <w:rPr>
          <w:color w:val="0D0D0D"/>
          <w:sz w:val="28"/>
          <w:szCs w:val="28"/>
          <w:lang w:val="ru-RU"/>
        </w:rPr>
        <w:t xml:space="preserve">2)представления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Pr="00DD646C">
        <w:rPr>
          <w:color w:val="0D0D0D"/>
          <w:sz w:val="28"/>
          <w:szCs w:val="28"/>
          <w:lang w:val="ru-RU"/>
        </w:rPr>
        <w:t>Усть-Лабинский</w:t>
      </w:r>
      <w:proofErr w:type="spellEnd"/>
      <w:r w:rsidRPr="00DD646C">
        <w:rPr>
          <w:color w:val="0D0D0D"/>
          <w:sz w:val="28"/>
          <w:szCs w:val="28"/>
          <w:lang w:val="ru-RU"/>
        </w:rPr>
        <w:t xml:space="preserve"> район и </w:t>
      </w:r>
      <w:proofErr w:type="spellStart"/>
      <w:r w:rsidRPr="00DD646C">
        <w:rPr>
          <w:color w:val="0D0D0D"/>
          <w:sz w:val="28"/>
          <w:szCs w:val="28"/>
          <w:lang w:val="ru-RU"/>
        </w:rPr>
        <w:t>Усть-Лабинского</w:t>
      </w:r>
      <w:proofErr w:type="spellEnd"/>
      <w:r w:rsidRPr="00DD646C">
        <w:rPr>
          <w:color w:val="0D0D0D"/>
          <w:sz w:val="28"/>
          <w:szCs w:val="28"/>
          <w:lang w:val="ru-RU"/>
        </w:rPr>
        <w:t xml:space="preserve"> городского поселения </w:t>
      </w:r>
      <w:proofErr w:type="spellStart"/>
      <w:r w:rsidRPr="00DD646C">
        <w:rPr>
          <w:color w:val="0D0D0D"/>
          <w:sz w:val="28"/>
          <w:szCs w:val="28"/>
          <w:lang w:val="ru-RU"/>
        </w:rPr>
        <w:t>Усть-Лабинского</w:t>
      </w:r>
      <w:proofErr w:type="spellEnd"/>
      <w:r w:rsidRPr="00DD646C">
        <w:rPr>
          <w:color w:val="0D0D0D"/>
          <w:sz w:val="28"/>
          <w:szCs w:val="28"/>
          <w:lang w:val="ru-RU"/>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proofErr w:type="spellStart"/>
      <w:r w:rsidRPr="00DD646C">
        <w:rPr>
          <w:color w:val="0D0D0D"/>
          <w:sz w:val="28"/>
          <w:szCs w:val="28"/>
          <w:lang w:val="ru-RU"/>
        </w:rPr>
        <w:t>Усть-Лабинский</w:t>
      </w:r>
      <w:proofErr w:type="spellEnd"/>
      <w:r w:rsidRPr="00DD646C">
        <w:rPr>
          <w:color w:val="0D0D0D"/>
          <w:sz w:val="28"/>
          <w:szCs w:val="28"/>
          <w:lang w:val="ru-RU"/>
        </w:rPr>
        <w:t xml:space="preserve"> район и (или) подведомственным государственным органам и органам местного самоуправления муниципального</w:t>
      </w:r>
      <w:proofErr w:type="gramEnd"/>
      <w:r w:rsidRPr="00DD646C">
        <w:rPr>
          <w:color w:val="0D0D0D"/>
          <w:sz w:val="28"/>
          <w:szCs w:val="28"/>
          <w:lang w:val="ru-RU"/>
        </w:rPr>
        <w:t xml:space="preserve"> образования </w:t>
      </w:r>
      <w:proofErr w:type="spellStart"/>
      <w:r w:rsidRPr="00DD646C">
        <w:rPr>
          <w:color w:val="0D0D0D"/>
          <w:sz w:val="28"/>
          <w:szCs w:val="28"/>
          <w:lang w:val="ru-RU"/>
        </w:rPr>
        <w:t>Усть-Лабинский</w:t>
      </w:r>
      <w:proofErr w:type="spellEnd"/>
      <w:r w:rsidRPr="00DD646C">
        <w:rPr>
          <w:color w:val="0D0D0D"/>
          <w:sz w:val="28"/>
          <w:szCs w:val="28"/>
          <w:lang w:val="ru-RU"/>
        </w:rPr>
        <w:t xml:space="preserve">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DD646C" w:rsidRPr="00DD646C" w:rsidRDefault="00DD646C" w:rsidP="00DD646C">
      <w:pPr>
        <w:ind w:firstLine="709"/>
        <w:contextualSpacing/>
        <w:jc w:val="both"/>
        <w:rPr>
          <w:color w:val="0D0D0D"/>
          <w:sz w:val="28"/>
          <w:szCs w:val="28"/>
          <w:lang w:val="ru-RU"/>
        </w:rPr>
      </w:pPr>
      <w:r w:rsidRPr="00DD646C">
        <w:rPr>
          <w:color w:val="0D0D0D"/>
          <w:sz w:val="28"/>
          <w:szCs w:val="28"/>
          <w:lang w:val="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DD646C" w:rsidRPr="00DD646C" w:rsidRDefault="00DD646C" w:rsidP="00DD646C">
      <w:pPr>
        <w:ind w:firstLine="709"/>
        <w:contextualSpacing/>
        <w:jc w:val="both"/>
        <w:rPr>
          <w:color w:val="0D0D0D"/>
          <w:sz w:val="28"/>
          <w:szCs w:val="28"/>
          <w:lang w:val="ru-RU"/>
        </w:rPr>
      </w:pPr>
      <w:r w:rsidRPr="00DD646C">
        <w:rPr>
          <w:color w:val="0D0D0D"/>
          <w:sz w:val="28"/>
          <w:szCs w:val="28"/>
          <w:lang w:val="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DD646C" w:rsidRPr="00DD646C" w:rsidRDefault="00DD646C" w:rsidP="00DD646C">
      <w:pPr>
        <w:ind w:firstLine="709"/>
        <w:contextualSpacing/>
        <w:jc w:val="both"/>
        <w:rPr>
          <w:color w:val="0D0D0D"/>
          <w:sz w:val="28"/>
          <w:szCs w:val="28"/>
          <w:lang w:val="ru-RU"/>
        </w:rPr>
      </w:pPr>
      <w:r w:rsidRPr="00DD646C">
        <w:rPr>
          <w:color w:val="0D0D0D"/>
          <w:sz w:val="28"/>
          <w:szCs w:val="28"/>
          <w:lang w:val="ru-RU"/>
        </w:rPr>
        <w:t>Запрещено требовать от заявителя совершения иных действий, кроме прохождения идентификац</w:t>
      </w:r>
      <w:proofErr w:type="gramStart"/>
      <w:r w:rsidRPr="00DD646C">
        <w:rPr>
          <w:color w:val="0D0D0D"/>
          <w:sz w:val="28"/>
          <w:szCs w:val="28"/>
          <w:lang w:val="ru-RU"/>
        </w:rPr>
        <w:t>ии и ау</w:t>
      </w:r>
      <w:proofErr w:type="gramEnd"/>
      <w:r w:rsidRPr="00DD646C">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646C" w:rsidRPr="00DD646C" w:rsidRDefault="00DD646C" w:rsidP="00DD646C">
      <w:pPr>
        <w:ind w:firstLine="709"/>
        <w:contextualSpacing/>
        <w:jc w:val="both"/>
        <w:rPr>
          <w:color w:val="0D0D0D"/>
          <w:sz w:val="28"/>
          <w:szCs w:val="28"/>
          <w:lang w:val="ru-RU"/>
        </w:rPr>
      </w:pPr>
      <w:r w:rsidRPr="00DD646C">
        <w:rPr>
          <w:color w:val="0D0D0D"/>
          <w:sz w:val="28"/>
          <w:szCs w:val="28"/>
          <w:lang w:val="ru-RU"/>
        </w:rPr>
        <w:t>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646C" w:rsidRPr="00DD646C" w:rsidRDefault="00DD646C" w:rsidP="00DD646C">
      <w:pPr>
        <w:ind w:firstLine="709"/>
        <w:contextualSpacing/>
        <w:jc w:val="both"/>
        <w:rPr>
          <w:color w:val="0D0D0D"/>
          <w:sz w:val="28"/>
          <w:szCs w:val="28"/>
          <w:lang w:val="ru-RU"/>
        </w:rPr>
      </w:pPr>
      <w:r w:rsidRPr="00DD646C">
        <w:rPr>
          <w:color w:val="0D0D0D"/>
          <w:sz w:val="28"/>
          <w:szCs w:val="28"/>
          <w:lang w:val="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646C" w:rsidRPr="00DD646C" w:rsidRDefault="00DD646C" w:rsidP="00DD646C">
      <w:pPr>
        <w:ind w:firstLine="709"/>
        <w:contextualSpacing/>
        <w:jc w:val="both"/>
        <w:rPr>
          <w:color w:val="0D0D0D"/>
          <w:sz w:val="28"/>
          <w:szCs w:val="28"/>
          <w:lang w:val="ru-RU"/>
        </w:rPr>
      </w:pPr>
      <w:r w:rsidRPr="00DD646C">
        <w:rPr>
          <w:color w:val="0D0D0D"/>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646C" w:rsidRPr="00DD646C" w:rsidRDefault="00DD646C" w:rsidP="00DD646C">
      <w:pPr>
        <w:ind w:firstLine="709"/>
        <w:contextualSpacing/>
        <w:jc w:val="both"/>
        <w:rPr>
          <w:color w:val="0D0D0D"/>
          <w:sz w:val="28"/>
          <w:szCs w:val="28"/>
          <w:lang w:val="ru-RU"/>
        </w:rPr>
      </w:pPr>
      <w:r w:rsidRPr="00DD646C">
        <w:rPr>
          <w:color w:val="0D0D0D"/>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46C" w:rsidRPr="00DD646C" w:rsidRDefault="00DD646C" w:rsidP="00DD646C">
      <w:pPr>
        <w:ind w:firstLine="709"/>
        <w:contextualSpacing/>
        <w:jc w:val="both"/>
        <w:rPr>
          <w:color w:val="0D0D0D"/>
          <w:sz w:val="28"/>
          <w:szCs w:val="28"/>
          <w:lang w:val="ru-RU"/>
        </w:rPr>
      </w:pPr>
      <w:proofErr w:type="gramStart"/>
      <w:r w:rsidRPr="00DD646C">
        <w:rPr>
          <w:color w:val="0D0D0D"/>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D646C">
        <w:rPr>
          <w:color w:val="0D0D0D"/>
          <w:sz w:val="28"/>
          <w:szCs w:val="28"/>
          <w:lang w:val="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D646C" w:rsidRPr="0056000B" w:rsidRDefault="00DD646C" w:rsidP="00DD646C">
      <w:pPr>
        <w:ind w:firstLine="709"/>
        <w:contextualSpacing/>
        <w:jc w:val="both"/>
        <w:rPr>
          <w:color w:val="0D0D0D"/>
          <w:sz w:val="28"/>
          <w:szCs w:val="28"/>
          <w:lang w:val="ru-RU"/>
        </w:rPr>
      </w:pPr>
      <w:r>
        <w:rPr>
          <w:color w:val="0D0D0D"/>
          <w:sz w:val="28"/>
          <w:szCs w:val="28"/>
          <w:lang w:val="ru-RU"/>
        </w:rPr>
        <w:t>2.6</w:t>
      </w:r>
      <w:r w:rsidRPr="00DD646C">
        <w:rPr>
          <w:color w:val="0D0D0D"/>
          <w:sz w:val="28"/>
          <w:szCs w:val="28"/>
          <w:lang w:val="ru-RU"/>
        </w:rPr>
        <w:t xml:space="preserve">.2. При предоставлении муниципальной услуги по экстерриториальному принципу администрация </w:t>
      </w:r>
      <w:proofErr w:type="spellStart"/>
      <w:r w:rsidRPr="00DD646C">
        <w:rPr>
          <w:color w:val="0D0D0D"/>
          <w:sz w:val="28"/>
          <w:szCs w:val="28"/>
          <w:lang w:val="ru-RU"/>
        </w:rPr>
        <w:t>Усть-Лабинского</w:t>
      </w:r>
      <w:proofErr w:type="spellEnd"/>
      <w:r w:rsidRPr="00DD646C">
        <w:rPr>
          <w:color w:val="0D0D0D"/>
          <w:sz w:val="28"/>
          <w:szCs w:val="28"/>
          <w:lang w:val="ru-RU"/>
        </w:rPr>
        <w:t xml:space="preserve"> городского поселения </w:t>
      </w:r>
      <w:proofErr w:type="spellStart"/>
      <w:r w:rsidRPr="00DD646C">
        <w:rPr>
          <w:color w:val="0D0D0D"/>
          <w:sz w:val="28"/>
          <w:szCs w:val="28"/>
          <w:lang w:val="ru-RU"/>
        </w:rPr>
        <w:t>Усть-Лабинского</w:t>
      </w:r>
      <w:proofErr w:type="spellEnd"/>
      <w:r w:rsidRPr="00DD646C">
        <w:rPr>
          <w:color w:val="0D0D0D"/>
          <w:sz w:val="28"/>
          <w:szCs w:val="28"/>
          <w:lang w:val="ru-RU"/>
        </w:rPr>
        <w:t xml:space="preserve">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C66D3" w:rsidRPr="00BC66D3" w:rsidRDefault="00BC66D3" w:rsidP="00BC66D3">
      <w:pPr>
        <w:spacing w:after="200"/>
        <w:ind w:firstLine="709"/>
        <w:jc w:val="both"/>
        <w:rPr>
          <w:color w:val="0D0D0D"/>
          <w:sz w:val="28"/>
          <w:szCs w:val="28"/>
          <w:lang w:val="ru-RU"/>
        </w:rPr>
      </w:pPr>
    </w:p>
    <w:p w:rsidR="00B653BE" w:rsidRPr="00B653BE" w:rsidRDefault="00DD646C" w:rsidP="00B653BE">
      <w:pPr>
        <w:ind w:firstLine="709"/>
        <w:contextualSpacing/>
        <w:jc w:val="center"/>
        <w:rPr>
          <w:b/>
          <w:color w:val="0D0D0D"/>
          <w:sz w:val="28"/>
          <w:szCs w:val="28"/>
          <w:lang w:val="ru-RU"/>
        </w:rPr>
      </w:pPr>
      <w:r>
        <w:rPr>
          <w:b/>
          <w:color w:val="0D0D0D"/>
          <w:sz w:val="28"/>
          <w:szCs w:val="28"/>
          <w:lang w:val="ru-RU"/>
        </w:rPr>
        <w:t xml:space="preserve">Подраздел 2.7 </w:t>
      </w:r>
      <w:r w:rsidR="00B653BE"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E7511B" w:rsidRDefault="00DD646C" w:rsidP="00974F44">
      <w:pPr>
        <w:ind w:firstLine="709"/>
        <w:contextualSpacing/>
        <w:jc w:val="both"/>
        <w:rPr>
          <w:color w:val="0D0D0D"/>
          <w:sz w:val="28"/>
          <w:szCs w:val="28"/>
          <w:lang w:val="ru-RU"/>
        </w:rPr>
      </w:pPr>
      <w:r>
        <w:rPr>
          <w:color w:val="0D0D0D"/>
          <w:sz w:val="28"/>
          <w:szCs w:val="28"/>
          <w:lang w:val="ru-RU"/>
        </w:rPr>
        <w:t>2.7</w:t>
      </w:r>
      <w:r w:rsidR="00B653BE" w:rsidRPr="00BC66D3">
        <w:rPr>
          <w:color w:val="0D0D0D"/>
          <w:sz w:val="28"/>
          <w:szCs w:val="28"/>
          <w:lang w:val="ru-RU"/>
        </w:rPr>
        <w:t xml:space="preserve">.1. </w:t>
      </w:r>
      <w:r w:rsidR="00F5502E">
        <w:rPr>
          <w:color w:val="0D0D0D"/>
          <w:sz w:val="28"/>
          <w:szCs w:val="28"/>
          <w:lang w:val="ru-RU"/>
        </w:rPr>
        <w:t xml:space="preserve">Основанием для отказа в приеме </w:t>
      </w:r>
      <w:r w:rsidR="00BC7BA4">
        <w:rPr>
          <w:color w:val="0D0D0D"/>
          <w:sz w:val="28"/>
          <w:szCs w:val="28"/>
          <w:lang w:val="ru-RU"/>
        </w:rPr>
        <w:t>запроса</w:t>
      </w:r>
      <w:r w:rsidR="00F5502E">
        <w:rPr>
          <w:color w:val="0D0D0D"/>
          <w:sz w:val="28"/>
          <w:szCs w:val="28"/>
          <w:lang w:val="ru-RU"/>
        </w:rPr>
        <w:t xml:space="preserve"> для предоставления муниципальной услуги, является:</w:t>
      </w:r>
    </w:p>
    <w:p w:rsidR="00F5502E" w:rsidRDefault="00F5502E" w:rsidP="00974F44">
      <w:pPr>
        <w:ind w:firstLine="709"/>
        <w:contextualSpacing/>
        <w:jc w:val="both"/>
        <w:rPr>
          <w:color w:val="0D0D0D"/>
          <w:sz w:val="28"/>
          <w:szCs w:val="28"/>
          <w:lang w:val="ru-RU"/>
        </w:rPr>
      </w:pPr>
      <w:r>
        <w:rPr>
          <w:color w:val="0D0D0D"/>
          <w:sz w:val="28"/>
          <w:szCs w:val="28"/>
          <w:lang w:val="ru-RU"/>
        </w:rPr>
        <w:t>1) текст запроса не поддается прочтению;</w:t>
      </w:r>
    </w:p>
    <w:p w:rsidR="0092032A" w:rsidRPr="0092032A" w:rsidRDefault="0092032A" w:rsidP="0092032A">
      <w:pPr>
        <w:ind w:firstLine="709"/>
        <w:contextualSpacing/>
        <w:jc w:val="both"/>
        <w:rPr>
          <w:color w:val="0D0D0D"/>
          <w:sz w:val="28"/>
          <w:szCs w:val="28"/>
          <w:lang w:val="ru-RU"/>
        </w:rPr>
      </w:pPr>
      <w:r>
        <w:rPr>
          <w:color w:val="0D0D0D"/>
          <w:sz w:val="28"/>
          <w:szCs w:val="28"/>
          <w:lang w:val="ru-RU"/>
        </w:rPr>
        <w:t>2</w:t>
      </w:r>
      <w:r w:rsidRPr="0092032A">
        <w:rPr>
          <w:color w:val="0D0D0D"/>
          <w:sz w:val="28"/>
          <w:szCs w:val="28"/>
          <w:lang w:val="ru-RU"/>
        </w:rPr>
        <w:t>) обращение с заявлением о предоставлении муниципальной услуги лица, не относящегося к категории заявителей;</w:t>
      </w:r>
    </w:p>
    <w:p w:rsidR="0092032A" w:rsidRDefault="0092032A" w:rsidP="0092032A">
      <w:pPr>
        <w:ind w:firstLine="709"/>
        <w:contextualSpacing/>
        <w:jc w:val="both"/>
        <w:rPr>
          <w:color w:val="0D0D0D"/>
          <w:sz w:val="28"/>
          <w:szCs w:val="28"/>
          <w:lang w:val="ru-RU"/>
        </w:rPr>
      </w:pPr>
      <w:proofErr w:type="gramStart"/>
      <w:r>
        <w:rPr>
          <w:color w:val="0D0D0D"/>
          <w:sz w:val="28"/>
          <w:szCs w:val="28"/>
          <w:lang w:val="ru-RU"/>
        </w:rPr>
        <w:t>3</w:t>
      </w:r>
      <w:r w:rsidRPr="0092032A">
        <w:rPr>
          <w:color w:val="0D0D0D"/>
          <w:sz w:val="28"/>
          <w:szCs w:val="28"/>
          <w:lang w:val="ru-RU"/>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w:t>
      </w:r>
      <w:r w:rsidRPr="0092032A">
        <w:rPr>
          <w:color w:val="0D0D0D"/>
          <w:sz w:val="28"/>
          <w:szCs w:val="28"/>
          <w:lang w:val="ru-RU"/>
        </w:rPr>
        <w:lastRenderedPageBreak/>
        <w:t>квалифицированной электронной подписи при обращении за получением государственных и муниципальных услуг, утвержденных постановлением Правит</w:t>
      </w:r>
      <w:r>
        <w:rPr>
          <w:color w:val="0D0D0D"/>
          <w:sz w:val="28"/>
          <w:szCs w:val="28"/>
          <w:lang w:val="ru-RU"/>
        </w:rPr>
        <w:t>ельства РФ от 25.08.2012 N 852 «</w:t>
      </w:r>
      <w:r w:rsidRPr="0092032A">
        <w:rPr>
          <w:color w:val="0D0D0D"/>
          <w:sz w:val="28"/>
          <w:szCs w:val="28"/>
          <w:lang w:val="ru-RU"/>
        </w:rPr>
        <w:t>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w:t>
      </w:r>
      <w:proofErr w:type="gramEnd"/>
      <w:r w:rsidRPr="0092032A">
        <w:rPr>
          <w:color w:val="0D0D0D"/>
          <w:sz w:val="28"/>
          <w:szCs w:val="28"/>
          <w:lang w:val="ru-RU"/>
        </w:rPr>
        <w:t xml:space="preserve"> и утверждения административных регламентов предоставления государственных услуг</w:t>
      </w:r>
      <w:r>
        <w:rPr>
          <w:color w:val="0D0D0D"/>
          <w:sz w:val="28"/>
          <w:szCs w:val="28"/>
          <w:lang w:val="ru-RU"/>
        </w:rPr>
        <w:t>»</w:t>
      </w:r>
      <w:r w:rsidRPr="0092032A">
        <w:rPr>
          <w:color w:val="0D0D0D"/>
          <w:sz w:val="28"/>
          <w:szCs w:val="28"/>
          <w:lang w:val="ru-RU"/>
        </w:rPr>
        <w:t>.</w:t>
      </w:r>
    </w:p>
    <w:p w:rsidR="00F5502E" w:rsidRDefault="00DD646C" w:rsidP="00974F44">
      <w:pPr>
        <w:ind w:firstLine="709"/>
        <w:contextualSpacing/>
        <w:jc w:val="both"/>
        <w:rPr>
          <w:color w:val="0D0D0D"/>
          <w:sz w:val="28"/>
          <w:szCs w:val="28"/>
          <w:lang w:val="ru-RU"/>
        </w:rPr>
      </w:pPr>
      <w:r>
        <w:rPr>
          <w:color w:val="0D0D0D"/>
          <w:sz w:val="28"/>
          <w:szCs w:val="28"/>
          <w:lang w:val="ru-RU"/>
        </w:rPr>
        <w:t>2.7</w:t>
      </w:r>
      <w:r w:rsidR="00F5502E">
        <w:rPr>
          <w:color w:val="0D0D0D"/>
          <w:sz w:val="28"/>
          <w:szCs w:val="28"/>
          <w:lang w:val="ru-RU"/>
        </w:rPr>
        <w:t xml:space="preserve">.2. О наличии основания для отказа в приеме </w:t>
      </w:r>
      <w:r w:rsidR="00BC7BA4">
        <w:rPr>
          <w:color w:val="0D0D0D"/>
          <w:sz w:val="28"/>
          <w:szCs w:val="28"/>
          <w:lang w:val="ru-RU"/>
        </w:rPr>
        <w:t>запроса</w:t>
      </w:r>
      <w:r w:rsidR="00F5502E">
        <w:rPr>
          <w:color w:val="0D0D0D"/>
          <w:sz w:val="28"/>
          <w:szCs w:val="28"/>
          <w:lang w:val="ru-RU"/>
        </w:rPr>
        <w:t xml:space="preserve"> заявителя информирует специалист уполномоченного органа либо работник МФЦ (при обращении за услугой через МФЦ), ответственный за прием документов.</w:t>
      </w:r>
    </w:p>
    <w:p w:rsidR="00BC7BA4" w:rsidRDefault="00DD646C" w:rsidP="00974F44">
      <w:pPr>
        <w:ind w:firstLine="709"/>
        <w:contextualSpacing/>
        <w:jc w:val="both"/>
        <w:rPr>
          <w:color w:val="0D0D0D"/>
          <w:sz w:val="28"/>
          <w:szCs w:val="28"/>
          <w:lang w:val="ru-RU"/>
        </w:rPr>
      </w:pPr>
      <w:r>
        <w:rPr>
          <w:color w:val="0D0D0D"/>
          <w:sz w:val="28"/>
          <w:szCs w:val="28"/>
          <w:lang w:val="ru-RU"/>
        </w:rPr>
        <w:t>2.7</w:t>
      </w:r>
      <w:r w:rsidR="00BC7BA4">
        <w:rPr>
          <w:color w:val="0D0D0D"/>
          <w:sz w:val="28"/>
          <w:szCs w:val="28"/>
          <w:lang w:val="ru-RU"/>
        </w:rPr>
        <w:t xml:space="preserve">.3. В случае если запрос не связан с вопросами применения нормативных правовых актов </w:t>
      </w:r>
      <w:proofErr w:type="spellStart"/>
      <w:r w:rsidR="00BC7BA4">
        <w:rPr>
          <w:color w:val="0D0D0D"/>
          <w:sz w:val="28"/>
          <w:szCs w:val="28"/>
          <w:lang w:val="ru-RU"/>
        </w:rPr>
        <w:t>Усть-Лабинского</w:t>
      </w:r>
      <w:proofErr w:type="spellEnd"/>
      <w:r w:rsidR="00BC7BA4">
        <w:rPr>
          <w:color w:val="0D0D0D"/>
          <w:sz w:val="28"/>
          <w:szCs w:val="28"/>
          <w:lang w:val="ru-RU"/>
        </w:rPr>
        <w:t xml:space="preserve"> городского поселения </w:t>
      </w:r>
      <w:proofErr w:type="spellStart"/>
      <w:r w:rsidR="00BC7BA4">
        <w:rPr>
          <w:color w:val="0D0D0D"/>
          <w:sz w:val="28"/>
          <w:szCs w:val="28"/>
          <w:lang w:val="ru-RU"/>
        </w:rPr>
        <w:t>Усть-Лабинского</w:t>
      </w:r>
      <w:proofErr w:type="spellEnd"/>
      <w:r w:rsidR="00BC7BA4">
        <w:rPr>
          <w:color w:val="0D0D0D"/>
          <w:sz w:val="28"/>
          <w:szCs w:val="28"/>
          <w:lang w:val="ru-RU"/>
        </w:rPr>
        <w:t xml:space="preserve"> района о местных налогах, заявителю направляется письмо о невозможности предоставления разъяснений по существу поставленных в запросе вопросов.</w:t>
      </w:r>
    </w:p>
    <w:p w:rsidR="00C06729" w:rsidRDefault="00C06729" w:rsidP="00C06729">
      <w:pPr>
        <w:spacing w:after="200"/>
        <w:ind w:firstLine="709"/>
        <w:jc w:val="both"/>
        <w:rPr>
          <w:color w:val="0D0D0D"/>
          <w:sz w:val="28"/>
          <w:szCs w:val="28"/>
          <w:lang w:val="ru-RU"/>
        </w:rPr>
      </w:pPr>
    </w:p>
    <w:p w:rsidR="00C06729" w:rsidRPr="00C06729" w:rsidRDefault="00DD646C" w:rsidP="00C06729">
      <w:pPr>
        <w:ind w:firstLine="709"/>
        <w:contextualSpacing/>
        <w:jc w:val="center"/>
        <w:rPr>
          <w:b/>
          <w:color w:val="0D0D0D"/>
          <w:sz w:val="28"/>
          <w:szCs w:val="28"/>
          <w:lang w:val="ru-RU"/>
        </w:rPr>
      </w:pPr>
      <w:r>
        <w:rPr>
          <w:b/>
          <w:color w:val="0D0D0D"/>
          <w:sz w:val="28"/>
          <w:szCs w:val="28"/>
          <w:lang w:val="ru-RU"/>
        </w:rPr>
        <w:t xml:space="preserve">Подраздел 2.8. </w:t>
      </w:r>
      <w:r w:rsidR="00C06729" w:rsidRPr="00C06729">
        <w:rPr>
          <w:b/>
          <w:color w:val="0D0D0D"/>
          <w:sz w:val="28"/>
          <w:szCs w:val="28"/>
          <w:lang w:val="ru-RU"/>
        </w:rPr>
        <w:t xml:space="preserve">Исчерпывающий перечень оснований </w:t>
      </w:r>
      <w:proofErr w:type="gramStart"/>
      <w:r w:rsidR="00C06729" w:rsidRPr="00C06729">
        <w:rPr>
          <w:b/>
          <w:color w:val="0D0D0D"/>
          <w:sz w:val="28"/>
          <w:szCs w:val="28"/>
          <w:lang w:val="ru-RU"/>
        </w:rPr>
        <w:t>для</w:t>
      </w:r>
      <w:proofErr w:type="gramEnd"/>
    </w:p>
    <w:p w:rsid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DD646C" w:rsidRPr="00C06729" w:rsidRDefault="00DD646C" w:rsidP="00C06729">
      <w:pPr>
        <w:ind w:firstLine="709"/>
        <w:contextualSpacing/>
        <w:jc w:val="center"/>
        <w:rPr>
          <w:b/>
          <w:color w:val="0D0D0D"/>
          <w:sz w:val="28"/>
          <w:szCs w:val="28"/>
          <w:lang w:val="ru-RU"/>
        </w:rPr>
      </w:pPr>
    </w:p>
    <w:p w:rsidR="00C06729" w:rsidRPr="00BC66D3" w:rsidRDefault="00C06729" w:rsidP="00C06729">
      <w:pPr>
        <w:ind w:firstLine="709"/>
        <w:contextualSpacing/>
        <w:jc w:val="both"/>
        <w:rPr>
          <w:color w:val="0D0D0D"/>
          <w:sz w:val="28"/>
          <w:szCs w:val="28"/>
          <w:lang w:val="ru-RU"/>
        </w:rPr>
      </w:pPr>
    </w:p>
    <w:p w:rsidR="00C06729" w:rsidRDefault="00DD646C" w:rsidP="00C06729">
      <w:pPr>
        <w:ind w:firstLine="709"/>
        <w:contextualSpacing/>
        <w:jc w:val="both"/>
        <w:rPr>
          <w:color w:val="0D0D0D"/>
          <w:sz w:val="28"/>
          <w:szCs w:val="28"/>
          <w:lang w:val="ru-RU"/>
        </w:rPr>
      </w:pPr>
      <w:r>
        <w:rPr>
          <w:color w:val="0D0D0D"/>
          <w:sz w:val="28"/>
          <w:szCs w:val="28"/>
          <w:lang w:val="ru-RU"/>
        </w:rPr>
        <w:t>2.8</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4B24ED" w:rsidRPr="004B24ED" w:rsidRDefault="00DD646C" w:rsidP="004B24ED">
      <w:pPr>
        <w:ind w:firstLine="709"/>
        <w:contextualSpacing/>
        <w:jc w:val="both"/>
        <w:rPr>
          <w:color w:val="0D0D0D"/>
          <w:sz w:val="28"/>
          <w:szCs w:val="28"/>
          <w:lang w:val="ru-RU"/>
        </w:rPr>
      </w:pPr>
      <w:r>
        <w:rPr>
          <w:color w:val="0D0D0D"/>
          <w:sz w:val="28"/>
          <w:szCs w:val="28"/>
          <w:lang w:val="ru-RU"/>
        </w:rPr>
        <w:t>2.8</w:t>
      </w:r>
      <w:r w:rsidR="004B24ED">
        <w:rPr>
          <w:color w:val="0D0D0D"/>
          <w:sz w:val="28"/>
          <w:szCs w:val="28"/>
          <w:lang w:val="ru-RU"/>
        </w:rPr>
        <w:t xml:space="preserve">.2 </w:t>
      </w:r>
      <w:r w:rsidR="004B24ED" w:rsidRPr="004B24ED">
        <w:rPr>
          <w:color w:val="0D0D0D"/>
          <w:sz w:val="28"/>
          <w:szCs w:val="28"/>
          <w:lang w:val="ru-RU"/>
        </w:rPr>
        <w:t>Основанием для отказа в предоставлении муниципальной услуги являются:</w:t>
      </w:r>
    </w:p>
    <w:p w:rsidR="004B24ED" w:rsidRDefault="004B24ED" w:rsidP="004B24ED">
      <w:pPr>
        <w:ind w:firstLine="709"/>
        <w:contextualSpacing/>
        <w:jc w:val="both"/>
        <w:rPr>
          <w:color w:val="0D0D0D"/>
          <w:sz w:val="28"/>
          <w:szCs w:val="28"/>
          <w:lang w:val="ru-RU"/>
        </w:rPr>
      </w:pPr>
      <w:r w:rsidRPr="004B24ED">
        <w:rPr>
          <w:color w:val="0D0D0D"/>
          <w:sz w:val="28"/>
          <w:szCs w:val="28"/>
          <w:lang w:val="ru-RU"/>
        </w:rPr>
        <w:t>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color w:val="0D0D0D"/>
          <w:sz w:val="28"/>
          <w:szCs w:val="28"/>
          <w:lang w:val="ru-RU"/>
        </w:rPr>
        <w:t>;</w:t>
      </w:r>
      <w:r w:rsidRPr="004B24ED">
        <w:rPr>
          <w:color w:val="0D0D0D"/>
          <w:sz w:val="28"/>
          <w:szCs w:val="28"/>
          <w:lang w:val="ru-RU"/>
        </w:rPr>
        <w:t xml:space="preserve"> </w:t>
      </w:r>
    </w:p>
    <w:p w:rsidR="004B24ED" w:rsidRDefault="004B24ED" w:rsidP="004B24ED">
      <w:pPr>
        <w:ind w:firstLine="709"/>
        <w:contextualSpacing/>
        <w:jc w:val="both"/>
        <w:rPr>
          <w:color w:val="0D0D0D"/>
          <w:sz w:val="28"/>
          <w:szCs w:val="28"/>
          <w:lang w:val="ru-RU"/>
        </w:rPr>
      </w:pPr>
      <w:r w:rsidRPr="004B24ED">
        <w:rPr>
          <w:color w:val="0D0D0D"/>
          <w:sz w:val="28"/>
          <w:szCs w:val="28"/>
          <w:lang w:val="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w:t>
      </w:r>
      <w:r w:rsidR="00F82875">
        <w:rPr>
          <w:color w:val="0D0D0D"/>
          <w:sz w:val="28"/>
          <w:szCs w:val="28"/>
          <w:lang w:val="ru-RU"/>
        </w:rPr>
        <w:t xml:space="preserve"> разглашения указанных сведений;</w:t>
      </w:r>
    </w:p>
    <w:p w:rsidR="00F82875" w:rsidRDefault="00F82875" w:rsidP="004B24ED">
      <w:pPr>
        <w:ind w:firstLine="709"/>
        <w:contextualSpacing/>
        <w:jc w:val="both"/>
        <w:rPr>
          <w:color w:val="0D0D0D"/>
          <w:sz w:val="28"/>
          <w:szCs w:val="28"/>
          <w:lang w:val="ru-RU"/>
        </w:rPr>
      </w:pPr>
      <w:r w:rsidRPr="00F82875">
        <w:rPr>
          <w:color w:val="0D0D0D"/>
          <w:sz w:val="28"/>
          <w:szCs w:val="28"/>
          <w:lang w:val="ru-RU"/>
        </w:rPr>
        <w:t>вопрос, содержащийся в заявлении, не вхо</w:t>
      </w:r>
      <w:r>
        <w:rPr>
          <w:color w:val="0D0D0D"/>
          <w:sz w:val="28"/>
          <w:szCs w:val="28"/>
          <w:lang w:val="ru-RU"/>
        </w:rPr>
        <w:t>дит в компетенцию уполномоченного органа.</w:t>
      </w:r>
    </w:p>
    <w:p w:rsidR="004B24ED" w:rsidRPr="00BC66D3" w:rsidRDefault="00DD646C" w:rsidP="004B24ED">
      <w:pPr>
        <w:ind w:firstLine="709"/>
        <w:contextualSpacing/>
        <w:jc w:val="both"/>
        <w:rPr>
          <w:color w:val="0D0D0D"/>
          <w:sz w:val="28"/>
          <w:szCs w:val="28"/>
          <w:lang w:val="ru-RU"/>
        </w:rPr>
      </w:pPr>
      <w:r>
        <w:rPr>
          <w:color w:val="0D0D0D"/>
          <w:sz w:val="28"/>
          <w:szCs w:val="28"/>
          <w:lang w:val="ru-RU"/>
        </w:rPr>
        <w:t>2.8</w:t>
      </w:r>
      <w:r w:rsidR="004B24ED" w:rsidRPr="004B24ED">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DD646C" w:rsidP="000B35CE">
      <w:pPr>
        <w:ind w:firstLine="709"/>
        <w:contextualSpacing/>
        <w:jc w:val="both"/>
        <w:rPr>
          <w:color w:val="0D0D0D"/>
          <w:sz w:val="28"/>
          <w:szCs w:val="28"/>
          <w:lang w:val="ru-RU"/>
        </w:rPr>
      </w:pPr>
      <w:r>
        <w:rPr>
          <w:color w:val="0D0D0D"/>
          <w:sz w:val="28"/>
          <w:szCs w:val="28"/>
          <w:lang w:val="ru-RU"/>
        </w:rPr>
        <w:lastRenderedPageBreak/>
        <w:t>2.8</w:t>
      </w:r>
      <w:r w:rsidR="00C06729" w:rsidRPr="00BC66D3">
        <w:rPr>
          <w:color w:val="0D0D0D"/>
          <w:sz w:val="28"/>
          <w:szCs w:val="28"/>
          <w:lang w:val="ru-RU"/>
        </w:rPr>
        <w:t>.</w:t>
      </w:r>
      <w:r w:rsidR="004B24ED">
        <w:rPr>
          <w:color w:val="0D0D0D"/>
          <w:sz w:val="28"/>
          <w:szCs w:val="28"/>
          <w:lang w:val="ru-RU"/>
        </w:rPr>
        <w:t>4</w:t>
      </w:r>
      <w:r w:rsidR="00C06729" w:rsidRPr="00BC66D3">
        <w:rPr>
          <w:color w:val="0D0D0D"/>
          <w:sz w:val="28"/>
          <w:szCs w:val="28"/>
          <w:lang w:val="ru-RU"/>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DD646C" w:rsidRDefault="00DD646C" w:rsidP="0008662B">
      <w:pPr>
        <w:ind w:firstLine="709"/>
        <w:contextualSpacing/>
        <w:jc w:val="center"/>
        <w:rPr>
          <w:b/>
          <w:color w:val="0D0D0D"/>
          <w:sz w:val="28"/>
          <w:szCs w:val="28"/>
          <w:lang w:val="ru-RU"/>
        </w:rPr>
      </w:pPr>
    </w:p>
    <w:p w:rsidR="00DD646C" w:rsidRDefault="00DD646C" w:rsidP="0008662B">
      <w:pPr>
        <w:ind w:firstLine="709"/>
        <w:contextualSpacing/>
        <w:jc w:val="center"/>
        <w:rPr>
          <w:b/>
          <w:color w:val="0D0D0D"/>
          <w:sz w:val="28"/>
          <w:szCs w:val="28"/>
          <w:lang w:val="ru-RU"/>
        </w:rPr>
      </w:pPr>
    </w:p>
    <w:p w:rsidR="0008662B" w:rsidRPr="0008662B" w:rsidRDefault="00DD646C" w:rsidP="0008662B">
      <w:pPr>
        <w:ind w:firstLine="709"/>
        <w:contextualSpacing/>
        <w:jc w:val="center"/>
        <w:rPr>
          <w:b/>
          <w:color w:val="0D0D0D"/>
          <w:sz w:val="28"/>
          <w:szCs w:val="28"/>
          <w:lang w:val="ru-RU"/>
        </w:rPr>
      </w:pPr>
      <w:r>
        <w:rPr>
          <w:b/>
          <w:color w:val="0D0D0D"/>
          <w:sz w:val="28"/>
          <w:szCs w:val="28"/>
          <w:lang w:val="ru-RU"/>
        </w:rPr>
        <w:t xml:space="preserve">Подраздел 2.9. </w:t>
      </w:r>
      <w:r w:rsidR="0008662B"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DD646C" w:rsidP="0008662B">
      <w:pPr>
        <w:ind w:firstLine="709"/>
        <w:contextualSpacing/>
        <w:jc w:val="both"/>
        <w:rPr>
          <w:color w:val="0D0D0D"/>
          <w:sz w:val="28"/>
          <w:szCs w:val="28"/>
          <w:lang w:val="ru-RU"/>
        </w:rPr>
      </w:pPr>
      <w:r>
        <w:rPr>
          <w:color w:val="0D0D0D"/>
          <w:sz w:val="28"/>
          <w:szCs w:val="28"/>
          <w:lang w:val="ru-RU"/>
        </w:rPr>
        <w:t>2.9</w:t>
      </w:r>
      <w:r w:rsidR="0008662B">
        <w:rPr>
          <w:color w:val="0D0D0D"/>
          <w:sz w:val="28"/>
          <w:szCs w:val="28"/>
          <w:lang w:val="ru-RU"/>
        </w:rPr>
        <w:t>.</w:t>
      </w:r>
      <w:r>
        <w:rPr>
          <w:color w:val="0D0D0D"/>
          <w:sz w:val="28"/>
          <w:szCs w:val="28"/>
          <w:lang w:val="ru-RU"/>
        </w:rPr>
        <w:t>1.</w:t>
      </w:r>
      <w:r w:rsidR="0008662B">
        <w:rPr>
          <w:color w:val="0D0D0D"/>
          <w:sz w:val="28"/>
          <w:szCs w:val="28"/>
          <w:lang w:val="ru-RU"/>
        </w:rPr>
        <w:t xml:space="preserve"> </w:t>
      </w:r>
      <w:r w:rsidR="0008662B"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DD646C" w:rsidP="0008662B">
      <w:pPr>
        <w:ind w:firstLine="709"/>
        <w:contextualSpacing/>
        <w:jc w:val="center"/>
        <w:rPr>
          <w:b/>
          <w:color w:val="0D0D0D"/>
          <w:sz w:val="28"/>
          <w:szCs w:val="28"/>
          <w:lang w:val="ru-RU"/>
        </w:rPr>
      </w:pPr>
      <w:r>
        <w:rPr>
          <w:b/>
          <w:color w:val="0D0D0D"/>
          <w:sz w:val="28"/>
          <w:szCs w:val="28"/>
          <w:lang w:val="ru-RU"/>
        </w:rPr>
        <w:t xml:space="preserve">Подраздел 2.10. </w:t>
      </w:r>
      <w:r w:rsidR="0008662B"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DD646C" w:rsidRDefault="00DD646C" w:rsidP="0008662B">
      <w:pPr>
        <w:ind w:firstLine="709"/>
        <w:contextualSpacing/>
        <w:jc w:val="both"/>
        <w:rPr>
          <w:color w:val="0D0D0D"/>
          <w:spacing w:val="-4"/>
          <w:sz w:val="28"/>
          <w:szCs w:val="28"/>
          <w:lang w:val="ru-RU"/>
        </w:rPr>
      </w:pPr>
      <w:r w:rsidRPr="00DD646C">
        <w:rPr>
          <w:color w:val="0D0D0D"/>
          <w:spacing w:val="-4"/>
          <w:sz w:val="28"/>
          <w:szCs w:val="28"/>
          <w:lang w:val="ru-RU"/>
        </w:rPr>
        <w:t>2.10</w:t>
      </w:r>
      <w:r w:rsidR="00EF065F" w:rsidRPr="00DD646C">
        <w:rPr>
          <w:color w:val="0D0D0D"/>
          <w:spacing w:val="-4"/>
          <w:sz w:val="28"/>
          <w:szCs w:val="28"/>
          <w:lang w:val="ru-RU"/>
        </w:rPr>
        <w:t>.</w:t>
      </w:r>
      <w:r w:rsidRPr="00DD646C">
        <w:rPr>
          <w:color w:val="0D0D0D"/>
          <w:spacing w:val="-4"/>
          <w:sz w:val="28"/>
          <w:szCs w:val="28"/>
          <w:lang w:val="ru-RU"/>
        </w:rPr>
        <w:t>1.</w:t>
      </w:r>
      <w:r w:rsidR="0008662B" w:rsidRPr="00DD646C">
        <w:rPr>
          <w:color w:val="0D0D0D"/>
          <w:spacing w:val="-4"/>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DD646C" w:rsidP="00EF065F">
      <w:pPr>
        <w:ind w:firstLine="709"/>
        <w:contextualSpacing/>
        <w:jc w:val="center"/>
        <w:rPr>
          <w:b/>
          <w:color w:val="0D0D0D"/>
          <w:sz w:val="28"/>
          <w:szCs w:val="28"/>
          <w:lang w:val="ru-RU"/>
        </w:rPr>
      </w:pPr>
      <w:r>
        <w:rPr>
          <w:b/>
          <w:color w:val="0D0D0D"/>
          <w:sz w:val="28"/>
          <w:szCs w:val="28"/>
          <w:lang w:val="ru-RU"/>
        </w:rPr>
        <w:t xml:space="preserve">Подраздел 2.11. </w:t>
      </w:r>
      <w:r w:rsidR="00EF065F"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DD646C" w:rsidP="00FC51E1">
      <w:pPr>
        <w:ind w:firstLine="709"/>
        <w:contextualSpacing/>
        <w:jc w:val="both"/>
        <w:rPr>
          <w:color w:val="0D0D0D"/>
          <w:sz w:val="28"/>
          <w:szCs w:val="28"/>
          <w:lang w:val="ru-RU"/>
        </w:rPr>
      </w:pPr>
      <w:r>
        <w:rPr>
          <w:color w:val="0D0D0D"/>
          <w:sz w:val="28"/>
          <w:szCs w:val="28"/>
          <w:lang w:val="ru-RU"/>
        </w:rPr>
        <w:t>2.11</w:t>
      </w:r>
      <w:r w:rsidR="00EF065F">
        <w:rPr>
          <w:color w:val="0D0D0D"/>
          <w:sz w:val="28"/>
          <w:szCs w:val="28"/>
          <w:lang w:val="ru-RU"/>
        </w:rPr>
        <w:t>.</w:t>
      </w:r>
      <w:r>
        <w:rPr>
          <w:color w:val="0D0D0D"/>
          <w:sz w:val="28"/>
          <w:szCs w:val="28"/>
          <w:lang w:val="ru-RU"/>
        </w:rPr>
        <w:t>1.</w:t>
      </w:r>
      <w:r w:rsidR="00EF065F">
        <w:rPr>
          <w:color w:val="0D0D0D"/>
          <w:sz w:val="28"/>
          <w:szCs w:val="28"/>
          <w:lang w:val="ru-RU"/>
        </w:rPr>
        <w:t xml:space="preserve"> </w:t>
      </w:r>
      <w:r w:rsidR="00EF065F"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9B6937" w:rsidRDefault="009B6937" w:rsidP="00EF065F">
      <w:pPr>
        <w:ind w:firstLine="709"/>
        <w:contextualSpacing/>
        <w:jc w:val="center"/>
        <w:rPr>
          <w:b/>
          <w:color w:val="0D0D0D"/>
          <w:sz w:val="28"/>
          <w:szCs w:val="28"/>
          <w:lang w:val="ru-RU"/>
        </w:rPr>
      </w:pPr>
    </w:p>
    <w:p w:rsidR="00EF065F" w:rsidRPr="00EF065F" w:rsidRDefault="00DD646C" w:rsidP="00EF065F">
      <w:pPr>
        <w:ind w:firstLine="709"/>
        <w:contextualSpacing/>
        <w:jc w:val="center"/>
        <w:rPr>
          <w:b/>
          <w:color w:val="0D0D0D"/>
          <w:sz w:val="28"/>
          <w:szCs w:val="28"/>
          <w:lang w:val="ru-RU"/>
        </w:rPr>
      </w:pPr>
      <w:r>
        <w:rPr>
          <w:b/>
          <w:color w:val="0D0D0D"/>
          <w:sz w:val="28"/>
          <w:szCs w:val="28"/>
          <w:lang w:val="ru-RU"/>
        </w:rPr>
        <w:t xml:space="preserve">Подраздел 2.12. </w:t>
      </w:r>
      <w:r w:rsidR="00EF065F"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w:t>
      </w:r>
      <w:r w:rsidR="00DD646C">
        <w:rPr>
          <w:color w:val="0D0D0D"/>
          <w:sz w:val="28"/>
          <w:szCs w:val="28"/>
          <w:lang w:val="ru-RU"/>
        </w:rPr>
        <w:t>2</w:t>
      </w:r>
      <w:r>
        <w:rPr>
          <w:color w:val="0D0D0D"/>
          <w:sz w:val="28"/>
          <w:szCs w:val="28"/>
          <w:lang w:val="ru-RU"/>
        </w:rPr>
        <w:t>.</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lastRenderedPageBreak/>
        <w:t>2.1</w:t>
      </w:r>
      <w:r w:rsidR="00DD646C">
        <w:rPr>
          <w:color w:val="0D0D0D"/>
          <w:sz w:val="28"/>
          <w:szCs w:val="28"/>
          <w:lang w:val="ru-RU"/>
        </w:rPr>
        <w:t>2</w:t>
      </w:r>
      <w:r>
        <w:rPr>
          <w:color w:val="0D0D0D"/>
          <w:sz w:val="28"/>
          <w:szCs w:val="28"/>
          <w:lang w:val="ru-RU"/>
        </w:rPr>
        <w:t xml:space="preserve">.2. </w:t>
      </w:r>
      <w:r w:rsidR="00EF065F" w:rsidRPr="00EF065F">
        <w:rPr>
          <w:color w:val="0D0D0D"/>
          <w:sz w:val="28"/>
          <w:szCs w:val="28"/>
          <w:lang w:val="ru-RU"/>
        </w:rPr>
        <w:t xml:space="preserve">Регистрация заявления о предоставлении муниципальной услуги, </w:t>
      </w:r>
      <w:proofErr w:type="gramStart"/>
      <w:r w:rsidR="00EF065F" w:rsidRPr="00EF065F">
        <w:rPr>
          <w:color w:val="0D0D0D"/>
          <w:sz w:val="28"/>
          <w:szCs w:val="28"/>
          <w:lang w:val="ru-RU"/>
        </w:rPr>
        <w:t>поступившими</w:t>
      </w:r>
      <w:proofErr w:type="gramEnd"/>
      <w:r w:rsidR="00EF065F" w:rsidRPr="00EF065F">
        <w:rPr>
          <w:color w:val="0D0D0D"/>
          <w:sz w:val="28"/>
          <w:szCs w:val="28"/>
          <w:lang w:val="ru-RU"/>
        </w:rPr>
        <w:t xml:space="preserve">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2.1</w:t>
      </w:r>
      <w:r w:rsidR="00DD646C">
        <w:rPr>
          <w:color w:val="0D0D0D"/>
          <w:sz w:val="28"/>
          <w:szCs w:val="28"/>
          <w:lang w:val="ru-RU"/>
        </w:rPr>
        <w:t>2</w:t>
      </w:r>
      <w:r>
        <w:rPr>
          <w:color w:val="0D0D0D"/>
          <w:sz w:val="28"/>
          <w:szCs w:val="28"/>
          <w:lang w:val="ru-RU"/>
        </w:rPr>
        <w:t xml:space="preserve">.3.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2.1</w:t>
      </w:r>
      <w:r w:rsidR="00DD646C">
        <w:rPr>
          <w:color w:val="0D0D0D"/>
          <w:sz w:val="28"/>
          <w:szCs w:val="28"/>
          <w:lang w:val="ru-RU"/>
        </w:rPr>
        <w:t>2</w:t>
      </w:r>
      <w:r>
        <w:rPr>
          <w:color w:val="0D0D0D"/>
          <w:sz w:val="28"/>
          <w:szCs w:val="28"/>
          <w:lang w:val="ru-RU"/>
        </w:rPr>
        <w:t xml:space="preserve">.4.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9B6937" w:rsidRDefault="009B6937" w:rsidP="000B492D">
      <w:pPr>
        <w:ind w:firstLine="709"/>
        <w:contextualSpacing/>
        <w:jc w:val="center"/>
        <w:rPr>
          <w:b/>
          <w:color w:val="0D0D0D"/>
          <w:sz w:val="28"/>
          <w:szCs w:val="28"/>
          <w:lang w:val="ru-RU"/>
        </w:rPr>
      </w:pPr>
    </w:p>
    <w:p w:rsidR="000B492D" w:rsidRPr="000B492D" w:rsidRDefault="00DD646C" w:rsidP="000B492D">
      <w:pPr>
        <w:ind w:firstLine="709"/>
        <w:contextualSpacing/>
        <w:jc w:val="center"/>
        <w:rPr>
          <w:b/>
          <w:color w:val="0D0D0D"/>
          <w:sz w:val="28"/>
          <w:szCs w:val="28"/>
          <w:lang w:val="ru-RU"/>
        </w:rPr>
      </w:pPr>
      <w:r>
        <w:rPr>
          <w:b/>
          <w:color w:val="0D0D0D"/>
          <w:sz w:val="28"/>
          <w:szCs w:val="28"/>
          <w:lang w:val="ru-RU"/>
        </w:rPr>
        <w:t xml:space="preserve">Подраздел 2.13. </w:t>
      </w:r>
      <w:r w:rsidR="000B492D"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Pr>
          <w:b/>
          <w:color w:val="0D0D0D"/>
          <w:sz w:val="28"/>
          <w:szCs w:val="28"/>
          <w:lang w:val="ru-RU"/>
        </w:rPr>
        <w:t xml:space="preserve"> </w:t>
      </w:r>
      <w:r w:rsidR="000B492D" w:rsidRPr="000B492D">
        <w:rPr>
          <w:b/>
          <w:color w:val="0D0D0D"/>
          <w:sz w:val="28"/>
          <w:szCs w:val="28"/>
          <w:lang w:val="ru-RU"/>
        </w:rPr>
        <w:t>образцами их заполнения и перечнем документов, необходимых для</w:t>
      </w:r>
      <w:r>
        <w:rPr>
          <w:b/>
          <w:color w:val="0D0D0D"/>
          <w:sz w:val="28"/>
          <w:szCs w:val="28"/>
          <w:lang w:val="ru-RU"/>
        </w:rPr>
        <w:t xml:space="preserve"> </w:t>
      </w:r>
      <w:r w:rsidR="000B492D" w:rsidRPr="000B492D">
        <w:rPr>
          <w:b/>
          <w:color w:val="0D0D0D"/>
          <w:sz w:val="28"/>
          <w:szCs w:val="28"/>
          <w:lang w:val="ru-RU"/>
        </w:rPr>
        <w:t>предоставления каждой муниципальной услуги, в том числе к</w:t>
      </w:r>
      <w:r>
        <w:rPr>
          <w:b/>
          <w:color w:val="0D0D0D"/>
          <w:sz w:val="28"/>
          <w:szCs w:val="28"/>
          <w:lang w:val="ru-RU"/>
        </w:rPr>
        <w:t xml:space="preserve"> </w:t>
      </w:r>
      <w:r w:rsidR="000B492D" w:rsidRPr="000B492D">
        <w:rPr>
          <w:b/>
          <w:color w:val="0D0D0D"/>
          <w:sz w:val="28"/>
          <w:szCs w:val="28"/>
          <w:lang w:val="ru-RU"/>
        </w:rPr>
        <w:t>обеспечению доступности для инвалидов указанных объектов</w:t>
      </w:r>
      <w:r>
        <w:rPr>
          <w:b/>
          <w:color w:val="0D0D0D"/>
          <w:sz w:val="28"/>
          <w:szCs w:val="28"/>
          <w:lang w:val="ru-RU"/>
        </w:rPr>
        <w:t xml:space="preserve"> </w:t>
      </w:r>
      <w:r w:rsidR="000B492D"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DD646C" w:rsidP="000B492D">
      <w:pPr>
        <w:ind w:firstLine="709"/>
        <w:contextualSpacing/>
        <w:jc w:val="both"/>
        <w:rPr>
          <w:color w:val="0D0D0D"/>
          <w:sz w:val="28"/>
          <w:szCs w:val="28"/>
          <w:lang w:val="ru-RU"/>
        </w:rPr>
      </w:pPr>
      <w:r>
        <w:rPr>
          <w:color w:val="0D0D0D"/>
          <w:sz w:val="28"/>
          <w:szCs w:val="28"/>
          <w:lang w:val="ru-RU"/>
        </w:rPr>
        <w:t>2.13</w:t>
      </w:r>
      <w:r w:rsidR="000B492D" w:rsidRPr="000B492D">
        <w:rPr>
          <w:color w:val="0D0D0D"/>
          <w:sz w:val="28"/>
          <w:szCs w:val="28"/>
          <w:lang w:val="ru-RU"/>
        </w:rPr>
        <w:t xml:space="preserve">.1. Информация о графике (режиме) работы администрации </w:t>
      </w:r>
      <w:proofErr w:type="spellStart"/>
      <w:r w:rsidR="00F52D3C" w:rsidRPr="00F52D3C">
        <w:rPr>
          <w:color w:val="0D0D0D"/>
          <w:sz w:val="28"/>
          <w:szCs w:val="28"/>
          <w:lang w:val="ru-RU"/>
        </w:rPr>
        <w:t>Усть-Лабинского</w:t>
      </w:r>
      <w:proofErr w:type="spellEnd"/>
      <w:r w:rsidR="00F52D3C" w:rsidRPr="00F52D3C">
        <w:rPr>
          <w:color w:val="0D0D0D"/>
          <w:sz w:val="28"/>
          <w:szCs w:val="28"/>
          <w:lang w:val="ru-RU"/>
        </w:rPr>
        <w:t xml:space="preserve"> городского поселения </w:t>
      </w:r>
      <w:proofErr w:type="spellStart"/>
      <w:r w:rsidR="00F52D3C" w:rsidRPr="00F52D3C">
        <w:rPr>
          <w:color w:val="0D0D0D"/>
          <w:sz w:val="28"/>
          <w:szCs w:val="28"/>
          <w:lang w:val="ru-RU"/>
        </w:rPr>
        <w:t>Усть-Лабинского</w:t>
      </w:r>
      <w:proofErr w:type="spellEnd"/>
      <w:r w:rsidR="00F52D3C" w:rsidRPr="00F52D3C">
        <w:rPr>
          <w:color w:val="0D0D0D"/>
          <w:sz w:val="28"/>
          <w:szCs w:val="28"/>
          <w:lang w:val="ru-RU"/>
        </w:rPr>
        <w:t xml:space="preserve">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w:t>
      </w:r>
      <w:r w:rsidR="00DD646C">
        <w:rPr>
          <w:color w:val="0D0D0D"/>
          <w:sz w:val="28"/>
          <w:szCs w:val="28"/>
          <w:lang w:val="ru-RU"/>
        </w:rPr>
        <w:t>3</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w:t>
      </w:r>
      <w:r w:rsidR="00DD646C">
        <w:rPr>
          <w:color w:val="0D0D0D"/>
          <w:sz w:val="28"/>
          <w:szCs w:val="28"/>
          <w:lang w:val="ru-RU"/>
        </w:rPr>
        <w:t>3</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0B492D">
        <w:rPr>
          <w:color w:val="0D0D0D"/>
          <w:sz w:val="28"/>
          <w:szCs w:val="28"/>
          <w:lang w:val="ru-RU"/>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w:t>
      </w:r>
      <w:r w:rsidR="00DD646C">
        <w:rPr>
          <w:color w:val="0D0D0D"/>
          <w:sz w:val="28"/>
          <w:szCs w:val="28"/>
          <w:lang w:val="ru-RU"/>
        </w:rPr>
        <w:t>3</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DD646C" w:rsidP="000B492D">
      <w:pPr>
        <w:ind w:firstLine="709"/>
        <w:contextualSpacing/>
        <w:jc w:val="both"/>
        <w:rPr>
          <w:color w:val="0D0D0D"/>
          <w:sz w:val="28"/>
          <w:szCs w:val="28"/>
          <w:lang w:val="ru-RU"/>
        </w:rPr>
      </w:pPr>
      <w:r>
        <w:rPr>
          <w:color w:val="0D0D0D"/>
          <w:sz w:val="28"/>
          <w:szCs w:val="28"/>
          <w:lang w:val="ru-RU"/>
        </w:rPr>
        <w:t>2.13</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DD646C" w:rsidP="000B492D">
      <w:pPr>
        <w:ind w:firstLine="709"/>
        <w:contextualSpacing/>
        <w:jc w:val="both"/>
        <w:rPr>
          <w:color w:val="0D0D0D"/>
          <w:sz w:val="28"/>
          <w:szCs w:val="28"/>
          <w:lang w:val="ru-RU"/>
        </w:rPr>
      </w:pPr>
      <w:r>
        <w:rPr>
          <w:color w:val="0D0D0D"/>
          <w:sz w:val="28"/>
          <w:szCs w:val="28"/>
          <w:lang w:val="ru-RU"/>
        </w:rPr>
        <w:t>2.13</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DD646C" w:rsidP="000B492D">
      <w:pPr>
        <w:ind w:firstLine="709"/>
        <w:contextualSpacing/>
        <w:jc w:val="both"/>
        <w:rPr>
          <w:color w:val="0D0D0D"/>
          <w:sz w:val="28"/>
          <w:szCs w:val="28"/>
          <w:lang w:val="ru-RU"/>
        </w:rPr>
      </w:pPr>
      <w:r>
        <w:rPr>
          <w:color w:val="0D0D0D"/>
          <w:sz w:val="28"/>
          <w:szCs w:val="28"/>
          <w:lang w:val="ru-RU"/>
        </w:rPr>
        <w:t>2.13</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B6937" w:rsidRDefault="009B6937" w:rsidP="004D074A">
      <w:pPr>
        <w:ind w:firstLine="709"/>
        <w:contextualSpacing/>
        <w:jc w:val="center"/>
        <w:rPr>
          <w:b/>
          <w:color w:val="0D0D0D"/>
          <w:sz w:val="28"/>
          <w:szCs w:val="28"/>
          <w:lang w:val="ru-RU"/>
        </w:rPr>
      </w:pPr>
    </w:p>
    <w:p w:rsidR="004D074A" w:rsidRPr="004D074A" w:rsidRDefault="00DD646C" w:rsidP="004D074A">
      <w:pPr>
        <w:ind w:firstLine="709"/>
        <w:contextualSpacing/>
        <w:jc w:val="center"/>
        <w:rPr>
          <w:b/>
          <w:color w:val="0D0D0D"/>
          <w:sz w:val="28"/>
          <w:szCs w:val="28"/>
          <w:lang w:val="ru-RU"/>
        </w:rPr>
      </w:pPr>
      <w:r>
        <w:rPr>
          <w:b/>
          <w:color w:val="0D0D0D"/>
          <w:sz w:val="28"/>
          <w:szCs w:val="28"/>
          <w:lang w:val="ru-RU"/>
        </w:rPr>
        <w:t xml:space="preserve">Подраздел 2.14. </w:t>
      </w:r>
      <w:r w:rsidR="004D074A"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w:t>
      </w:r>
      <w:r w:rsidR="00DD646C">
        <w:rPr>
          <w:color w:val="0D0D0D"/>
          <w:sz w:val="28"/>
          <w:szCs w:val="28"/>
          <w:lang w:val="ru-RU"/>
        </w:rPr>
        <w:t>4</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lastRenderedPageBreak/>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w:t>
      </w:r>
      <w:r w:rsidR="00DD646C">
        <w:rPr>
          <w:color w:val="0D0D0D"/>
          <w:sz w:val="28"/>
          <w:szCs w:val="28"/>
          <w:lang w:val="ru-RU"/>
        </w:rPr>
        <w:t>4</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3057A1">
        <w:rPr>
          <w:color w:val="0D0D0D"/>
          <w:sz w:val="28"/>
          <w:szCs w:val="28"/>
          <w:lang w:val="ru-RU"/>
        </w:rPr>
        <w:t xml:space="preserve">администрацией </w:t>
      </w:r>
      <w:proofErr w:type="spellStart"/>
      <w:r w:rsidR="003057A1">
        <w:rPr>
          <w:color w:val="0D0D0D"/>
          <w:sz w:val="28"/>
          <w:szCs w:val="28"/>
          <w:lang w:val="ru-RU"/>
        </w:rPr>
        <w:t>Усть-Лабинского</w:t>
      </w:r>
      <w:proofErr w:type="spellEnd"/>
      <w:r w:rsidR="003057A1">
        <w:rPr>
          <w:color w:val="0D0D0D"/>
          <w:sz w:val="28"/>
          <w:szCs w:val="28"/>
          <w:lang w:val="ru-RU"/>
        </w:rPr>
        <w:t xml:space="preserve"> городского поселения </w:t>
      </w:r>
      <w:proofErr w:type="spellStart"/>
      <w:r w:rsidR="003057A1">
        <w:rPr>
          <w:color w:val="0D0D0D"/>
          <w:sz w:val="28"/>
          <w:szCs w:val="28"/>
          <w:lang w:val="ru-RU"/>
        </w:rPr>
        <w:t>Усть-Лабинского</w:t>
      </w:r>
      <w:proofErr w:type="spellEnd"/>
      <w:r w:rsidR="003057A1">
        <w:rPr>
          <w:color w:val="0D0D0D"/>
          <w:sz w:val="28"/>
          <w:szCs w:val="28"/>
          <w:lang w:val="ru-RU"/>
        </w:rPr>
        <w:t xml:space="preserve"> района</w:t>
      </w:r>
      <w:r w:rsidRPr="004D074A">
        <w:rPr>
          <w:color w:val="0D0D0D"/>
          <w:sz w:val="28"/>
          <w:szCs w:val="28"/>
          <w:lang w:val="ru-RU"/>
        </w:rPr>
        <w:t xml:space="preserve">. </w:t>
      </w:r>
    </w:p>
    <w:p w:rsidR="00BE003D" w:rsidRDefault="00BE003D" w:rsidP="00564229">
      <w:pPr>
        <w:ind w:firstLine="709"/>
        <w:contextualSpacing/>
        <w:jc w:val="both"/>
        <w:rPr>
          <w:color w:val="0D0D0D"/>
          <w:sz w:val="28"/>
          <w:szCs w:val="28"/>
          <w:lang w:val="ru-RU"/>
        </w:rPr>
      </w:pPr>
    </w:p>
    <w:p w:rsidR="00564229" w:rsidRPr="00564229" w:rsidRDefault="00DD646C" w:rsidP="00564229">
      <w:pPr>
        <w:ind w:firstLine="709"/>
        <w:contextualSpacing/>
        <w:jc w:val="center"/>
        <w:rPr>
          <w:b/>
          <w:color w:val="0D0D0D"/>
          <w:sz w:val="28"/>
          <w:szCs w:val="28"/>
          <w:lang w:val="ru-RU"/>
        </w:rPr>
      </w:pPr>
      <w:r>
        <w:rPr>
          <w:b/>
          <w:color w:val="0D0D0D"/>
          <w:sz w:val="28"/>
          <w:szCs w:val="28"/>
          <w:lang w:val="ru-RU"/>
        </w:rPr>
        <w:t xml:space="preserve">Подраздел 2.15. </w:t>
      </w:r>
      <w:r w:rsidR="00564229"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DD646C" w:rsidP="00564229">
      <w:pPr>
        <w:ind w:firstLine="709"/>
        <w:contextualSpacing/>
        <w:jc w:val="both"/>
        <w:rPr>
          <w:color w:val="0D0D0D"/>
          <w:sz w:val="28"/>
          <w:szCs w:val="28"/>
          <w:lang w:val="ru-RU"/>
        </w:rPr>
      </w:pPr>
      <w:r>
        <w:rPr>
          <w:color w:val="0D0D0D"/>
          <w:sz w:val="28"/>
          <w:szCs w:val="28"/>
          <w:lang w:val="ru-RU"/>
        </w:rPr>
        <w:t>2.15</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w:t>
      </w:r>
      <w:r w:rsidR="00DD646C">
        <w:rPr>
          <w:color w:val="0D0D0D"/>
          <w:sz w:val="28"/>
          <w:szCs w:val="28"/>
          <w:lang w:val="ru-RU"/>
        </w:rPr>
        <w:t>5</w:t>
      </w:r>
      <w:r w:rsidR="00564229" w:rsidRPr="00564229">
        <w:rPr>
          <w:color w:val="0D0D0D"/>
          <w:sz w:val="28"/>
          <w:szCs w:val="28"/>
          <w:lang w:val="ru-RU"/>
        </w:rPr>
        <w:t xml:space="preserve">.2.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w:t>
      </w:r>
      <w:r w:rsidR="00564229" w:rsidRPr="00564229">
        <w:rPr>
          <w:color w:val="0D0D0D"/>
          <w:sz w:val="28"/>
          <w:szCs w:val="28"/>
          <w:lang w:val="ru-RU"/>
        </w:rPr>
        <w:lastRenderedPageBreak/>
        <w:t>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w:t>
      </w:r>
      <w:r w:rsidR="00DD646C">
        <w:rPr>
          <w:color w:val="0D0D0D"/>
          <w:sz w:val="28"/>
          <w:szCs w:val="28"/>
          <w:lang w:val="ru-RU"/>
        </w:rPr>
        <w:t>5</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w:t>
      </w:r>
      <w:r w:rsidR="00DD646C">
        <w:rPr>
          <w:color w:val="0D0D0D"/>
          <w:sz w:val="28"/>
          <w:szCs w:val="28"/>
          <w:lang w:val="ru-RU"/>
        </w:rPr>
        <w:t>5</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9B6937" w:rsidRDefault="009B6937" w:rsidP="000754C3">
      <w:pPr>
        <w:ind w:firstLine="709"/>
        <w:contextualSpacing/>
        <w:jc w:val="center"/>
        <w:rPr>
          <w:b/>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B872B4" w:rsidP="000754C3">
      <w:pPr>
        <w:ind w:firstLine="709"/>
        <w:contextualSpacing/>
        <w:jc w:val="center"/>
        <w:rPr>
          <w:b/>
          <w:color w:val="0D0D0D"/>
          <w:sz w:val="28"/>
          <w:szCs w:val="28"/>
          <w:lang w:val="ru-RU"/>
        </w:rPr>
      </w:pPr>
      <w:r>
        <w:rPr>
          <w:b/>
          <w:color w:val="0D0D0D"/>
          <w:sz w:val="28"/>
          <w:szCs w:val="28"/>
          <w:lang w:val="ru-RU"/>
        </w:rPr>
        <w:t xml:space="preserve">Подраздел 3.1. </w:t>
      </w:r>
      <w:r w:rsidR="000754C3"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E561EE" w:rsidP="000754C3">
      <w:pPr>
        <w:ind w:firstLine="709"/>
        <w:contextualSpacing/>
        <w:jc w:val="both"/>
        <w:rPr>
          <w:color w:val="0D0D0D"/>
          <w:sz w:val="28"/>
          <w:szCs w:val="28"/>
          <w:lang w:val="ru-RU"/>
        </w:rPr>
      </w:pPr>
      <w:r>
        <w:rPr>
          <w:color w:val="0D0D0D"/>
          <w:sz w:val="28"/>
          <w:szCs w:val="28"/>
          <w:lang w:val="ru-RU"/>
        </w:rPr>
        <w:t>2</w:t>
      </w:r>
      <w:r w:rsidR="000754C3" w:rsidRPr="00BC66D3">
        <w:rPr>
          <w:color w:val="0D0D0D"/>
          <w:sz w:val="28"/>
          <w:szCs w:val="28"/>
          <w:lang w:val="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E561EE" w:rsidP="000754C3">
      <w:pPr>
        <w:ind w:firstLine="709"/>
        <w:contextualSpacing/>
        <w:jc w:val="both"/>
        <w:rPr>
          <w:color w:val="0D0D0D"/>
          <w:sz w:val="28"/>
          <w:szCs w:val="28"/>
          <w:lang w:val="ru-RU"/>
        </w:rPr>
      </w:pPr>
      <w:r>
        <w:rPr>
          <w:color w:val="0D0D0D"/>
          <w:sz w:val="28"/>
          <w:szCs w:val="28"/>
          <w:lang w:val="ru-RU"/>
        </w:rPr>
        <w:t>3</w:t>
      </w:r>
      <w:r w:rsidR="000754C3" w:rsidRPr="00BC66D3">
        <w:rPr>
          <w:color w:val="0D0D0D"/>
          <w:sz w:val="28"/>
          <w:szCs w:val="28"/>
          <w:lang w:val="ru-RU"/>
        </w:rPr>
        <w:t>) выдача заявителю результата предоставления муниципальной услуги;</w:t>
      </w:r>
    </w:p>
    <w:p w:rsidR="000754C3" w:rsidRPr="00BC66D3" w:rsidRDefault="00E561EE" w:rsidP="000754C3">
      <w:pPr>
        <w:ind w:firstLine="709"/>
        <w:contextualSpacing/>
        <w:jc w:val="both"/>
        <w:rPr>
          <w:color w:val="0D0D0D"/>
          <w:sz w:val="28"/>
          <w:szCs w:val="28"/>
          <w:lang w:val="ru-RU"/>
        </w:rPr>
      </w:pPr>
      <w:r>
        <w:rPr>
          <w:color w:val="0D0D0D"/>
          <w:sz w:val="28"/>
          <w:szCs w:val="28"/>
          <w:lang w:val="ru-RU"/>
        </w:rPr>
        <w:t>4</w:t>
      </w:r>
      <w:r w:rsidR="000754C3" w:rsidRPr="00BC66D3">
        <w:rPr>
          <w:color w:val="0D0D0D"/>
          <w:sz w:val="28"/>
          <w:szCs w:val="28"/>
          <w:lang w:val="ru-RU"/>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3.1.2.1. Основанием для начала административной процедуры является обращение заявителя в уполномоченный орган, в том числе посредством </w:t>
      </w:r>
      <w:r w:rsidRPr="00BC66D3">
        <w:rPr>
          <w:color w:val="0D0D0D"/>
          <w:sz w:val="28"/>
          <w:szCs w:val="28"/>
          <w:lang w:val="ru-RU"/>
        </w:rPr>
        <w:lastRenderedPageBreak/>
        <w:t>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w:t>
      </w:r>
      <w:r w:rsidR="005B7FC8">
        <w:rPr>
          <w:color w:val="0D0D0D"/>
          <w:sz w:val="28"/>
          <w:szCs w:val="28"/>
          <w:lang w:val="ru-RU"/>
        </w:rPr>
        <w:t>3</w:t>
      </w:r>
      <w:r w:rsidRPr="00BC66D3">
        <w:rPr>
          <w:color w:val="0D0D0D"/>
          <w:sz w:val="28"/>
          <w:szCs w:val="28"/>
          <w:lang w:val="ru-RU"/>
        </w:rPr>
        <w:t>. Рассмотрение заявления и прилагаемых к нему документов уполномоченным органом</w:t>
      </w:r>
      <w:r w:rsidR="00050F61">
        <w:rPr>
          <w:color w:val="0D0D0D"/>
          <w:sz w:val="28"/>
          <w:szCs w:val="28"/>
          <w:lang w:val="ru-RU"/>
        </w:rPr>
        <w:t>,</w:t>
      </w:r>
      <w:r w:rsidRPr="00BC66D3">
        <w:rPr>
          <w:color w:val="0D0D0D"/>
          <w:sz w:val="28"/>
          <w:szCs w:val="28"/>
          <w:lang w:val="ru-RU"/>
        </w:rPr>
        <w:t xml:space="preserve"> формирование </w:t>
      </w:r>
      <w:r w:rsidR="00050F61">
        <w:rPr>
          <w:color w:val="0D0D0D"/>
          <w:sz w:val="28"/>
          <w:szCs w:val="28"/>
          <w:lang w:val="ru-RU"/>
        </w:rPr>
        <w:t xml:space="preserve">и направление </w:t>
      </w:r>
      <w:r w:rsidRPr="00BC66D3">
        <w:rPr>
          <w:color w:val="0D0D0D"/>
          <w:sz w:val="28"/>
          <w:szCs w:val="28"/>
          <w:lang w:val="ru-RU"/>
        </w:rPr>
        <w:t>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B7FC8" w:rsidRDefault="000754C3" w:rsidP="000754C3">
      <w:pPr>
        <w:ind w:firstLine="709"/>
        <w:contextualSpacing/>
        <w:jc w:val="both"/>
        <w:rPr>
          <w:color w:val="0D0D0D"/>
          <w:sz w:val="28"/>
          <w:szCs w:val="28"/>
          <w:lang w:val="ru-RU"/>
        </w:rPr>
      </w:pPr>
      <w:r w:rsidRPr="00BC66D3">
        <w:rPr>
          <w:color w:val="0D0D0D"/>
          <w:sz w:val="28"/>
          <w:szCs w:val="28"/>
          <w:lang w:val="ru-RU"/>
        </w:rPr>
        <w:t>3.1.</w:t>
      </w:r>
      <w:r w:rsidR="005B7FC8">
        <w:rPr>
          <w:color w:val="0D0D0D"/>
          <w:sz w:val="28"/>
          <w:szCs w:val="28"/>
          <w:lang w:val="ru-RU"/>
        </w:rPr>
        <w:t>3</w:t>
      </w:r>
      <w:r w:rsidRPr="00BC66D3">
        <w:rPr>
          <w:color w:val="0D0D0D"/>
          <w:sz w:val="28"/>
          <w:szCs w:val="28"/>
          <w:lang w:val="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w:t>
      </w:r>
    </w:p>
    <w:p w:rsidR="000754C3" w:rsidRPr="00BC66D3" w:rsidRDefault="005B7FC8" w:rsidP="000754C3">
      <w:pPr>
        <w:ind w:firstLine="709"/>
        <w:contextualSpacing/>
        <w:jc w:val="both"/>
        <w:rPr>
          <w:color w:val="0D0D0D"/>
          <w:sz w:val="28"/>
          <w:szCs w:val="28"/>
          <w:lang w:val="ru-RU"/>
        </w:rPr>
      </w:pPr>
      <w:r>
        <w:rPr>
          <w:color w:val="0D0D0D"/>
          <w:sz w:val="28"/>
          <w:szCs w:val="28"/>
          <w:lang w:val="ru-RU"/>
        </w:rPr>
        <w:t>3.1.3</w:t>
      </w:r>
      <w:r w:rsidR="000754C3" w:rsidRPr="00BC66D3">
        <w:rPr>
          <w:color w:val="0D0D0D"/>
          <w:sz w:val="28"/>
          <w:szCs w:val="28"/>
          <w:lang w:val="ru-RU"/>
        </w:rPr>
        <w:t>.2.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w:t>
      </w:r>
      <w:r w:rsidRPr="00BC66D3">
        <w:rPr>
          <w:color w:val="0D0D0D"/>
          <w:sz w:val="28"/>
          <w:szCs w:val="28"/>
          <w:lang w:val="ru-RU"/>
        </w:rPr>
        <w:lastRenderedPageBreak/>
        <w:t>услуги (далее - Специалист), определенным главой</w:t>
      </w:r>
      <w:r w:rsidR="00A76871" w:rsidRPr="00A76871">
        <w:rPr>
          <w:lang w:val="ru-RU"/>
        </w:rPr>
        <w:t xml:space="preserve"> </w:t>
      </w:r>
      <w:proofErr w:type="spellStart"/>
      <w:r w:rsidR="00A76871" w:rsidRPr="00A76871">
        <w:rPr>
          <w:color w:val="0D0D0D"/>
          <w:sz w:val="28"/>
          <w:szCs w:val="28"/>
          <w:lang w:val="ru-RU"/>
        </w:rPr>
        <w:t>Усть-Лабинского</w:t>
      </w:r>
      <w:proofErr w:type="spellEnd"/>
      <w:r w:rsidR="00A76871" w:rsidRPr="00A76871">
        <w:rPr>
          <w:color w:val="0D0D0D"/>
          <w:sz w:val="28"/>
          <w:szCs w:val="28"/>
          <w:lang w:val="ru-RU"/>
        </w:rPr>
        <w:t xml:space="preserve"> городского поселения </w:t>
      </w:r>
      <w:proofErr w:type="spellStart"/>
      <w:r w:rsidR="00A76871" w:rsidRPr="00A76871">
        <w:rPr>
          <w:color w:val="0D0D0D"/>
          <w:sz w:val="28"/>
          <w:szCs w:val="28"/>
          <w:lang w:val="ru-RU"/>
        </w:rPr>
        <w:t>Усть-Лабинского</w:t>
      </w:r>
      <w:proofErr w:type="spellEnd"/>
      <w:r w:rsidR="00A76871" w:rsidRPr="00A76871">
        <w:rPr>
          <w:color w:val="0D0D0D"/>
          <w:sz w:val="28"/>
          <w:szCs w:val="28"/>
          <w:lang w:val="ru-RU"/>
        </w:rPr>
        <w:t xml:space="preserve">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w:t>
      </w:r>
      <w:r w:rsidR="004F658C" w:rsidRPr="004F658C">
        <w:rPr>
          <w:lang w:val="ru-RU"/>
        </w:rPr>
        <w:t xml:space="preserve"> </w:t>
      </w:r>
      <w:proofErr w:type="spellStart"/>
      <w:r w:rsidR="004F658C" w:rsidRPr="004F658C">
        <w:rPr>
          <w:color w:val="0D0D0D"/>
          <w:sz w:val="28"/>
          <w:szCs w:val="28"/>
          <w:lang w:val="ru-RU"/>
        </w:rPr>
        <w:t>Усть-Лабинского</w:t>
      </w:r>
      <w:proofErr w:type="spellEnd"/>
      <w:r w:rsidR="004F658C" w:rsidRPr="004F658C">
        <w:rPr>
          <w:color w:val="0D0D0D"/>
          <w:sz w:val="28"/>
          <w:szCs w:val="28"/>
          <w:lang w:val="ru-RU"/>
        </w:rPr>
        <w:t xml:space="preserve"> городского поселения </w:t>
      </w:r>
      <w:proofErr w:type="spellStart"/>
      <w:r w:rsidR="004F658C" w:rsidRPr="004F658C">
        <w:rPr>
          <w:color w:val="0D0D0D"/>
          <w:sz w:val="28"/>
          <w:szCs w:val="28"/>
          <w:lang w:val="ru-RU"/>
        </w:rPr>
        <w:t>Усть-Лабинского</w:t>
      </w:r>
      <w:proofErr w:type="spellEnd"/>
      <w:r w:rsidR="004F658C" w:rsidRPr="004F658C">
        <w:rPr>
          <w:color w:val="0D0D0D"/>
          <w:sz w:val="28"/>
          <w:szCs w:val="28"/>
          <w:lang w:val="ru-RU"/>
        </w:rPr>
        <w:t xml:space="preserve">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5B7FC8" w:rsidRPr="005B7FC8" w:rsidRDefault="000754C3" w:rsidP="005B7FC8">
      <w:pPr>
        <w:tabs>
          <w:tab w:val="left" w:pos="709"/>
        </w:tabs>
        <w:ind w:firstLine="709"/>
        <w:jc w:val="both"/>
        <w:rPr>
          <w:sz w:val="28"/>
          <w:szCs w:val="28"/>
          <w:lang w:val="ru-RU"/>
        </w:rPr>
      </w:pPr>
      <w:r w:rsidRPr="00BC66D3">
        <w:rPr>
          <w:color w:val="0D0D0D"/>
          <w:sz w:val="28"/>
          <w:szCs w:val="28"/>
          <w:lang w:val="ru-RU"/>
        </w:rPr>
        <w:t>3.1.</w:t>
      </w:r>
      <w:r w:rsidR="00050F61">
        <w:rPr>
          <w:color w:val="0D0D0D"/>
          <w:sz w:val="28"/>
          <w:szCs w:val="28"/>
          <w:lang w:val="ru-RU"/>
        </w:rPr>
        <w:t>3</w:t>
      </w:r>
      <w:r w:rsidRPr="00BC66D3">
        <w:rPr>
          <w:color w:val="0D0D0D"/>
          <w:sz w:val="28"/>
          <w:szCs w:val="28"/>
          <w:lang w:val="ru-RU"/>
        </w:rPr>
        <w:t>.3.</w:t>
      </w:r>
      <w:r w:rsidR="005B7FC8" w:rsidRPr="005B7FC8">
        <w:rPr>
          <w:lang w:val="ru-RU"/>
        </w:rPr>
        <w:t xml:space="preserve"> </w:t>
      </w:r>
      <w:r w:rsidR="005B7FC8" w:rsidRPr="005B7FC8">
        <w:rPr>
          <w:sz w:val="28"/>
          <w:szCs w:val="28"/>
          <w:lang w:val="ru-RU"/>
        </w:rPr>
        <w:t>Ответственный исполнитель рассматривает заявление и оформляет письменное разъяснение.</w:t>
      </w:r>
    </w:p>
    <w:p w:rsidR="005B7FC8" w:rsidRPr="005B7FC8" w:rsidRDefault="005B7FC8" w:rsidP="005B7FC8">
      <w:pPr>
        <w:tabs>
          <w:tab w:val="left" w:pos="709"/>
        </w:tabs>
        <w:ind w:firstLine="709"/>
        <w:jc w:val="both"/>
        <w:rPr>
          <w:sz w:val="28"/>
          <w:szCs w:val="28"/>
          <w:lang w:val="ru-RU"/>
        </w:rPr>
      </w:pPr>
      <w:r w:rsidRPr="005B7FC8">
        <w:rPr>
          <w:sz w:val="28"/>
          <w:szCs w:val="28"/>
          <w:lang w:val="ru-RU"/>
        </w:rPr>
        <w:t xml:space="preserve">Ответ на вопрос предоставляется в простой, четкой и понятной форме за подписью главы </w:t>
      </w:r>
      <w:proofErr w:type="spellStart"/>
      <w:r w:rsidR="00050F61">
        <w:rPr>
          <w:sz w:val="28"/>
          <w:szCs w:val="28"/>
          <w:lang w:val="ru-RU"/>
        </w:rPr>
        <w:t>Усть-Лабинского</w:t>
      </w:r>
      <w:proofErr w:type="spellEnd"/>
      <w:r w:rsidR="00050F61">
        <w:rPr>
          <w:sz w:val="28"/>
          <w:szCs w:val="28"/>
          <w:lang w:val="ru-RU"/>
        </w:rPr>
        <w:t xml:space="preserve"> городского поселения </w:t>
      </w:r>
      <w:proofErr w:type="spellStart"/>
      <w:r w:rsidR="00050F61">
        <w:rPr>
          <w:sz w:val="28"/>
          <w:szCs w:val="28"/>
          <w:lang w:val="ru-RU"/>
        </w:rPr>
        <w:t>Усть-Лабинского</w:t>
      </w:r>
      <w:proofErr w:type="spellEnd"/>
      <w:r w:rsidR="00050F61">
        <w:rPr>
          <w:sz w:val="28"/>
          <w:szCs w:val="28"/>
          <w:lang w:val="ru-RU"/>
        </w:rPr>
        <w:t xml:space="preserve"> района,</w:t>
      </w:r>
      <w:r w:rsidRPr="005B7FC8">
        <w:rPr>
          <w:sz w:val="28"/>
          <w:szCs w:val="28"/>
          <w:lang w:val="ru-RU"/>
        </w:rPr>
        <w:t xml:space="preserve"> либо лица его замещающего.</w:t>
      </w:r>
    </w:p>
    <w:p w:rsidR="005B7FC8" w:rsidRPr="005B7FC8" w:rsidRDefault="005B7FC8" w:rsidP="005B7FC8">
      <w:pPr>
        <w:tabs>
          <w:tab w:val="left" w:pos="709"/>
        </w:tabs>
        <w:ind w:firstLine="709"/>
        <w:jc w:val="both"/>
        <w:rPr>
          <w:sz w:val="28"/>
          <w:szCs w:val="28"/>
          <w:lang w:val="ru-RU"/>
        </w:rPr>
      </w:pPr>
      <w:r w:rsidRPr="005B7FC8">
        <w:rPr>
          <w:sz w:val="28"/>
          <w:szCs w:val="28"/>
          <w:lang w:val="ru-RU"/>
        </w:rPr>
        <w:t>В ответе также указывается фамилия, имя, отчество, номер телефона должностного лица, ответственного за подготовку ответа на обращение.</w:t>
      </w:r>
    </w:p>
    <w:p w:rsidR="005B7FC8" w:rsidRPr="005B7FC8" w:rsidRDefault="005B7FC8" w:rsidP="005B7FC8">
      <w:pPr>
        <w:tabs>
          <w:tab w:val="left" w:pos="709"/>
        </w:tabs>
        <w:ind w:firstLine="709"/>
        <w:jc w:val="both"/>
        <w:rPr>
          <w:sz w:val="28"/>
          <w:szCs w:val="28"/>
          <w:lang w:val="ru-RU"/>
        </w:rPr>
      </w:pPr>
      <w:r w:rsidRPr="005B7FC8">
        <w:rPr>
          <w:sz w:val="28"/>
          <w:szCs w:val="28"/>
          <w:lang w:val="ru-RU"/>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w:t>
      </w:r>
      <w:r w:rsidR="00050F61">
        <w:rPr>
          <w:color w:val="0D0D0D"/>
          <w:sz w:val="28"/>
          <w:szCs w:val="28"/>
          <w:lang w:val="ru-RU"/>
        </w:rPr>
        <w:t>3</w:t>
      </w:r>
      <w:r>
        <w:rPr>
          <w:color w:val="0D0D0D"/>
          <w:sz w:val="28"/>
          <w:szCs w:val="28"/>
          <w:lang w:val="ru-RU"/>
        </w:rPr>
        <w:t>.</w:t>
      </w:r>
      <w:r w:rsidR="00050F61">
        <w:rPr>
          <w:color w:val="0D0D0D"/>
          <w:sz w:val="28"/>
          <w:szCs w:val="28"/>
          <w:lang w:val="ru-RU"/>
        </w:rPr>
        <w:t>4</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E561EE"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w:t>
      </w:r>
      <w:r w:rsidR="00E561EE">
        <w:rPr>
          <w:color w:val="0D0D0D"/>
          <w:sz w:val="28"/>
          <w:szCs w:val="28"/>
          <w:lang w:val="ru-RU"/>
        </w:rPr>
        <w:t>4</w:t>
      </w:r>
      <w:r w:rsidRPr="00BC66D3">
        <w:rPr>
          <w:color w:val="0D0D0D"/>
          <w:sz w:val="28"/>
          <w:szCs w:val="28"/>
          <w:lang w:val="ru-RU"/>
        </w:rPr>
        <w:t xml:space="preserve">. </w:t>
      </w:r>
      <w:r w:rsidR="00E561EE">
        <w:rPr>
          <w:color w:val="0D0D0D"/>
          <w:sz w:val="28"/>
          <w:szCs w:val="28"/>
          <w:lang w:val="ru-RU"/>
        </w:rPr>
        <w:t>В</w:t>
      </w:r>
      <w:r w:rsidR="00E561EE" w:rsidRPr="00E561EE">
        <w:rPr>
          <w:color w:val="0D0D0D"/>
          <w:sz w:val="28"/>
          <w:szCs w:val="28"/>
          <w:lang w:val="ru-RU"/>
        </w:rPr>
        <w:t>ыдача заявителю результата предоставления муниципальной услуги</w:t>
      </w:r>
      <w:r w:rsidR="00E561EE">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w:t>
      </w:r>
      <w:r w:rsidR="00E561EE">
        <w:rPr>
          <w:color w:val="0D0D0D"/>
          <w:sz w:val="28"/>
          <w:szCs w:val="28"/>
          <w:lang w:val="ru-RU"/>
        </w:rPr>
        <w:t>4</w:t>
      </w:r>
      <w:r w:rsidRPr="00BC66D3">
        <w:rPr>
          <w:color w:val="0D0D0D"/>
          <w:sz w:val="28"/>
          <w:szCs w:val="28"/>
          <w:lang w:val="ru-RU"/>
        </w:rPr>
        <w:t>.</w:t>
      </w:r>
      <w:r w:rsidR="00E561EE">
        <w:rPr>
          <w:color w:val="0D0D0D"/>
          <w:sz w:val="28"/>
          <w:szCs w:val="28"/>
          <w:lang w:val="ru-RU"/>
        </w:rPr>
        <w:t>1</w:t>
      </w:r>
      <w:r w:rsidRPr="00BC66D3">
        <w:rPr>
          <w:color w:val="0D0D0D"/>
          <w:sz w:val="28"/>
          <w:szCs w:val="28"/>
          <w:lang w:val="ru-RU"/>
        </w:rPr>
        <w:t xml:space="preserve">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w:t>
      </w:r>
      <w:r w:rsidR="00E561EE">
        <w:rPr>
          <w:color w:val="0D0D0D"/>
          <w:sz w:val="28"/>
          <w:szCs w:val="28"/>
          <w:lang w:val="ru-RU"/>
        </w:rPr>
        <w:t>4.2</w:t>
      </w:r>
      <w:r w:rsidRPr="00BC66D3">
        <w:rPr>
          <w:color w:val="0D0D0D"/>
          <w:sz w:val="28"/>
          <w:szCs w:val="28"/>
          <w:lang w:val="ru-RU"/>
        </w:rPr>
        <w:t>.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w:t>
      </w:r>
      <w:r w:rsidR="00E561EE">
        <w:rPr>
          <w:color w:val="0D0D0D"/>
          <w:sz w:val="28"/>
          <w:szCs w:val="28"/>
          <w:lang w:val="ru-RU"/>
        </w:rPr>
        <w:t>.1.5</w:t>
      </w:r>
      <w:r w:rsidRPr="00BC66D3">
        <w:rPr>
          <w:color w:val="0D0D0D"/>
          <w:sz w:val="28"/>
          <w:szCs w:val="28"/>
          <w:lang w:val="ru-RU"/>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E561EE" w:rsidP="000754C3">
      <w:pPr>
        <w:ind w:firstLine="709"/>
        <w:contextualSpacing/>
        <w:jc w:val="both"/>
        <w:rPr>
          <w:color w:val="0D0D0D"/>
          <w:sz w:val="28"/>
          <w:szCs w:val="28"/>
          <w:lang w:val="ru-RU"/>
        </w:rPr>
      </w:pPr>
      <w:r>
        <w:rPr>
          <w:color w:val="0D0D0D"/>
          <w:sz w:val="28"/>
          <w:szCs w:val="28"/>
          <w:lang w:val="ru-RU"/>
        </w:rPr>
        <w:t>3.1.6</w:t>
      </w:r>
      <w:r w:rsidR="000754C3" w:rsidRPr="00BC66D3">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B872B4" w:rsidP="00395985">
      <w:pPr>
        <w:ind w:firstLine="709"/>
        <w:contextualSpacing/>
        <w:jc w:val="center"/>
        <w:rPr>
          <w:b/>
          <w:color w:val="0D0D0D"/>
          <w:sz w:val="28"/>
          <w:szCs w:val="28"/>
          <w:lang w:val="ru-RU"/>
        </w:rPr>
      </w:pPr>
      <w:r>
        <w:rPr>
          <w:b/>
          <w:color w:val="0D0D0D"/>
          <w:sz w:val="28"/>
          <w:szCs w:val="28"/>
          <w:lang w:val="ru-RU"/>
        </w:rPr>
        <w:t>Подраздел 3.2</w:t>
      </w:r>
      <w:r w:rsidRPr="00B872B4">
        <w:rPr>
          <w:b/>
          <w:color w:val="0D0D0D"/>
          <w:sz w:val="28"/>
          <w:szCs w:val="28"/>
          <w:lang w:val="ru-RU"/>
        </w:rPr>
        <w:t xml:space="preserve">. </w:t>
      </w:r>
      <w:r w:rsidR="000754C3"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r>
        <w:rPr>
          <w:b/>
          <w:color w:val="0D0D0D"/>
          <w:sz w:val="28"/>
          <w:szCs w:val="28"/>
          <w:lang w:val="ru-RU"/>
        </w:rPr>
        <w:t xml:space="preserve"> </w:t>
      </w:r>
      <w:r w:rsidR="000754C3"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000754C3" w:rsidRPr="00395985">
        <w:rPr>
          <w:b/>
          <w:color w:val="0D0D0D"/>
          <w:sz w:val="28"/>
          <w:szCs w:val="28"/>
          <w:lang w:val="ru-RU"/>
        </w:rPr>
        <w:t>положениями статьи 10 Федерального закона от 27 июля 2010 года№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8834DB" w:rsidRPr="008834DB">
        <w:rPr>
          <w:lang w:val="ru-RU"/>
        </w:rPr>
        <w:t xml:space="preserve"> </w:t>
      </w:r>
      <w:proofErr w:type="spellStart"/>
      <w:r w:rsidR="008834DB" w:rsidRPr="008834DB">
        <w:rPr>
          <w:color w:val="0D0D0D"/>
          <w:sz w:val="28"/>
          <w:szCs w:val="28"/>
          <w:lang w:val="ru-RU"/>
        </w:rPr>
        <w:t>Усть-Лабинского</w:t>
      </w:r>
      <w:proofErr w:type="spellEnd"/>
      <w:r w:rsidR="008834DB" w:rsidRPr="008834DB">
        <w:rPr>
          <w:color w:val="0D0D0D"/>
          <w:sz w:val="28"/>
          <w:szCs w:val="28"/>
          <w:lang w:val="ru-RU"/>
        </w:rPr>
        <w:t xml:space="preserve"> городского поселения </w:t>
      </w:r>
      <w:proofErr w:type="spellStart"/>
      <w:r w:rsidR="008834DB" w:rsidRPr="008834DB">
        <w:rPr>
          <w:color w:val="0D0D0D"/>
          <w:sz w:val="28"/>
          <w:szCs w:val="28"/>
          <w:lang w:val="ru-RU"/>
        </w:rPr>
        <w:t>Усть-Лабинского</w:t>
      </w:r>
      <w:proofErr w:type="spellEnd"/>
      <w:r w:rsidR="008834DB" w:rsidRPr="008834DB">
        <w:rPr>
          <w:color w:val="0D0D0D"/>
          <w:sz w:val="28"/>
          <w:szCs w:val="28"/>
          <w:lang w:val="ru-RU"/>
        </w:rPr>
        <w:t xml:space="preserve">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w:t>
      </w:r>
      <w:r w:rsidR="00847D85">
        <w:rPr>
          <w:color w:val="0D0D0D"/>
          <w:sz w:val="28"/>
          <w:szCs w:val="28"/>
          <w:lang w:val="ru-RU"/>
        </w:rPr>
        <w:t>нтов, указанных в подразделе 2.5</w:t>
      </w:r>
      <w:r w:rsidRPr="00BC66D3">
        <w:rPr>
          <w:color w:val="0D0D0D"/>
          <w:sz w:val="28"/>
          <w:szCs w:val="28"/>
          <w:lang w:val="ru-RU"/>
        </w:rPr>
        <w:t xml:space="preserve">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BC66D3">
        <w:rPr>
          <w:color w:val="0D0D0D"/>
          <w:sz w:val="28"/>
          <w:szCs w:val="28"/>
          <w:lang w:val="ru-RU"/>
        </w:rPr>
        <w:lastRenderedPageBreak/>
        <w:t>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После принятия запроса заявителя должностным лицом, уполномоченным на предоставление муниципальной услуги, статус запроса </w:t>
      </w:r>
      <w:r w:rsidRPr="00BC66D3">
        <w:rPr>
          <w:color w:val="0D0D0D"/>
          <w:sz w:val="28"/>
          <w:szCs w:val="28"/>
          <w:lang w:val="ru-RU"/>
        </w:rPr>
        <w:lastRenderedPageBreak/>
        <w:t>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872B4" w:rsidRDefault="00634F7A" w:rsidP="000754C3">
      <w:pPr>
        <w:ind w:firstLine="709"/>
        <w:contextualSpacing/>
        <w:jc w:val="both"/>
        <w:rPr>
          <w:color w:val="0D0D0D"/>
          <w:spacing w:val="-4"/>
          <w:sz w:val="28"/>
          <w:szCs w:val="28"/>
          <w:lang w:val="ru-RU"/>
        </w:rPr>
      </w:pPr>
      <w:r w:rsidRPr="00B872B4">
        <w:rPr>
          <w:color w:val="0D0D0D"/>
          <w:spacing w:val="-4"/>
          <w:sz w:val="28"/>
          <w:szCs w:val="28"/>
          <w:lang w:val="ru-RU"/>
        </w:rPr>
        <w:t>3.2.8</w:t>
      </w:r>
      <w:r w:rsidR="000754C3" w:rsidRPr="00B872B4">
        <w:rPr>
          <w:color w:val="0D0D0D"/>
          <w:spacing w:val="-4"/>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B872B4" w:rsidRDefault="00634F7A" w:rsidP="000754C3">
      <w:pPr>
        <w:ind w:firstLine="709"/>
        <w:contextualSpacing/>
        <w:jc w:val="both"/>
        <w:rPr>
          <w:color w:val="0D0D0D"/>
          <w:spacing w:val="4"/>
          <w:sz w:val="28"/>
          <w:szCs w:val="28"/>
          <w:lang w:val="ru-RU"/>
        </w:rPr>
      </w:pPr>
      <w:r w:rsidRPr="00B872B4">
        <w:rPr>
          <w:color w:val="0D0D0D"/>
          <w:spacing w:val="4"/>
          <w:sz w:val="28"/>
          <w:szCs w:val="28"/>
          <w:lang w:val="ru-RU"/>
        </w:rPr>
        <w:t>3.2.9</w:t>
      </w:r>
      <w:r w:rsidR="000754C3" w:rsidRPr="00B872B4">
        <w:rPr>
          <w:color w:val="0D0D0D"/>
          <w:spacing w:val="4"/>
          <w:sz w:val="28"/>
          <w:szCs w:val="28"/>
          <w:lang w:val="ru-RU"/>
        </w:rPr>
        <w:t xml:space="preserve">. </w:t>
      </w:r>
      <w:proofErr w:type="gramStart"/>
      <w:r w:rsidR="000754C3" w:rsidRPr="00B872B4">
        <w:rPr>
          <w:color w:val="0D0D0D"/>
          <w:spacing w:val="4"/>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Pr="00B872B4">
        <w:rPr>
          <w:color w:val="0D0D0D"/>
          <w:spacing w:val="4"/>
          <w:sz w:val="28"/>
          <w:szCs w:val="28"/>
          <w:lang w:val="ru-RU"/>
        </w:rPr>
        <w:t>нтов, указанных в подразделе 2.5</w:t>
      </w:r>
      <w:r w:rsidR="000754C3" w:rsidRPr="00B872B4">
        <w:rPr>
          <w:color w:val="0D0D0D"/>
          <w:spacing w:val="4"/>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000754C3" w:rsidRPr="00B872B4">
        <w:rPr>
          <w:color w:val="0D0D0D"/>
          <w:spacing w:val="4"/>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B872B4" w:rsidP="004E5EEB">
      <w:pPr>
        <w:ind w:firstLine="709"/>
        <w:contextualSpacing/>
        <w:jc w:val="center"/>
        <w:rPr>
          <w:b/>
          <w:color w:val="0D0D0D"/>
          <w:sz w:val="28"/>
          <w:szCs w:val="28"/>
          <w:lang w:val="ru-RU"/>
        </w:rPr>
      </w:pPr>
      <w:r>
        <w:rPr>
          <w:b/>
          <w:color w:val="0D0D0D"/>
          <w:sz w:val="28"/>
          <w:szCs w:val="28"/>
          <w:lang w:val="ru-RU"/>
        </w:rPr>
        <w:t>Подраздел 3.3</w:t>
      </w:r>
      <w:r w:rsidRPr="00B872B4">
        <w:rPr>
          <w:b/>
          <w:color w:val="0D0D0D"/>
          <w:sz w:val="28"/>
          <w:szCs w:val="28"/>
          <w:lang w:val="ru-RU"/>
        </w:rPr>
        <w:t xml:space="preserve">. </w:t>
      </w:r>
      <w:r w:rsidR="000754C3"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373B6D">
        <w:rPr>
          <w:color w:val="0D0D0D"/>
          <w:sz w:val="28"/>
          <w:szCs w:val="28"/>
          <w:lang w:val="ru-RU"/>
        </w:rPr>
        <w:t xml:space="preserve"> </w:t>
      </w:r>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BC66D3">
        <w:rPr>
          <w:color w:val="0D0D0D"/>
          <w:sz w:val="28"/>
          <w:szCs w:val="28"/>
          <w:lang w:val="ru-RU"/>
        </w:rPr>
        <w:lastRenderedPageBreak/>
        <w:t>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w:t>
      </w:r>
      <w:r w:rsidRPr="00BC66D3">
        <w:rPr>
          <w:color w:val="0D0D0D"/>
          <w:sz w:val="28"/>
          <w:szCs w:val="28"/>
          <w:lang w:val="ru-RU"/>
        </w:rPr>
        <w:lastRenderedPageBreak/>
        <w:t>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sidRPr="00BC66D3">
        <w:rPr>
          <w:color w:val="0D0D0D"/>
          <w:sz w:val="28"/>
          <w:szCs w:val="28"/>
          <w:lang w:val="ru-RU"/>
        </w:rPr>
        <w:lastRenderedPageBreak/>
        <w:t>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B872B4" w:rsidP="00BD1EDD">
      <w:pPr>
        <w:ind w:firstLine="709"/>
        <w:contextualSpacing/>
        <w:jc w:val="center"/>
        <w:rPr>
          <w:b/>
          <w:color w:val="0D0D0D"/>
          <w:sz w:val="28"/>
          <w:szCs w:val="28"/>
          <w:lang w:val="ru-RU"/>
        </w:rPr>
      </w:pPr>
      <w:r>
        <w:rPr>
          <w:b/>
          <w:color w:val="0D0D0D"/>
          <w:sz w:val="28"/>
          <w:szCs w:val="28"/>
          <w:lang w:val="ru-RU"/>
        </w:rPr>
        <w:t>Подраздел 3.4</w:t>
      </w:r>
      <w:r w:rsidRPr="00B872B4">
        <w:rPr>
          <w:b/>
          <w:color w:val="0D0D0D"/>
          <w:sz w:val="28"/>
          <w:szCs w:val="28"/>
          <w:lang w:val="ru-RU"/>
        </w:rPr>
        <w:t xml:space="preserve">. </w:t>
      </w:r>
      <w:r w:rsidR="000754C3"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proofErr w:type="spellStart"/>
      <w:r w:rsidR="008B3133" w:rsidRPr="008B3133">
        <w:rPr>
          <w:color w:val="0D0D0D"/>
          <w:sz w:val="28"/>
          <w:szCs w:val="28"/>
          <w:lang w:val="ru-RU"/>
        </w:rPr>
        <w:t>Усть-Лабинского</w:t>
      </w:r>
      <w:proofErr w:type="spellEnd"/>
      <w:r w:rsidR="008B3133" w:rsidRPr="008B3133">
        <w:rPr>
          <w:color w:val="0D0D0D"/>
          <w:sz w:val="28"/>
          <w:szCs w:val="28"/>
          <w:lang w:val="ru-RU"/>
        </w:rPr>
        <w:t xml:space="preserve"> городского </w:t>
      </w:r>
      <w:r w:rsidR="008B3133" w:rsidRPr="008B3133">
        <w:rPr>
          <w:color w:val="0D0D0D"/>
          <w:sz w:val="28"/>
          <w:szCs w:val="28"/>
          <w:lang w:val="ru-RU"/>
        </w:rPr>
        <w:lastRenderedPageBreak/>
        <w:t xml:space="preserve">поселения </w:t>
      </w:r>
      <w:proofErr w:type="spellStart"/>
      <w:r w:rsidR="008B3133" w:rsidRPr="008B3133">
        <w:rPr>
          <w:color w:val="0D0D0D"/>
          <w:sz w:val="28"/>
          <w:szCs w:val="28"/>
          <w:lang w:val="ru-RU"/>
        </w:rPr>
        <w:t>Усть-Лабинского</w:t>
      </w:r>
      <w:proofErr w:type="spellEnd"/>
      <w:r w:rsidR="008B3133" w:rsidRPr="008B3133">
        <w:rPr>
          <w:color w:val="0D0D0D"/>
          <w:sz w:val="28"/>
          <w:szCs w:val="28"/>
          <w:lang w:val="ru-RU"/>
        </w:rPr>
        <w:t xml:space="preserve"> района</w:t>
      </w:r>
      <w:r w:rsidR="008B3133">
        <w:rPr>
          <w:color w:val="0D0D0D"/>
          <w:sz w:val="28"/>
          <w:szCs w:val="28"/>
          <w:lang w:val="ru-RU"/>
        </w:rPr>
        <w:t>,</w:t>
      </w:r>
      <w:r w:rsidR="008B3133" w:rsidRPr="008B3133">
        <w:rPr>
          <w:color w:val="0D0D0D"/>
          <w:sz w:val="28"/>
          <w:szCs w:val="28"/>
          <w:lang w:val="ru-RU"/>
        </w:rPr>
        <w:t xml:space="preserve"> </w:t>
      </w:r>
      <w:r w:rsidRPr="00BC66D3">
        <w:rPr>
          <w:color w:val="0D0D0D"/>
          <w:sz w:val="28"/>
          <w:szCs w:val="28"/>
          <w:lang w:val="ru-RU"/>
        </w:rPr>
        <w:t>направляет заявителю в срок</w:t>
      </w:r>
      <w:proofErr w:type="gramEnd"/>
      <w:r w:rsidRPr="00BC66D3">
        <w:rPr>
          <w:color w:val="0D0D0D"/>
          <w:sz w:val="28"/>
          <w:szCs w:val="28"/>
          <w:lang w:val="ru-RU"/>
        </w:rPr>
        <w:t xml:space="preserve">, не </w:t>
      </w:r>
      <w:proofErr w:type="gramStart"/>
      <w:r w:rsidRPr="00BC66D3">
        <w:rPr>
          <w:color w:val="0D0D0D"/>
          <w:sz w:val="28"/>
          <w:szCs w:val="28"/>
          <w:lang w:val="ru-RU"/>
        </w:rPr>
        <w:t>превышающий</w:t>
      </w:r>
      <w:proofErr w:type="gramEnd"/>
      <w:r w:rsidRPr="00BC66D3">
        <w:rPr>
          <w:color w:val="0D0D0D"/>
          <w:sz w:val="28"/>
          <w:szCs w:val="28"/>
          <w:lang w:val="ru-RU"/>
        </w:rPr>
        <w:t xml:space="preserve">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B872B4" w:rsidP="004417C6">
      <w:pPr>
        <w:ind w:firstLine="709"/>
        <w:contextualSpacing/>
        <w:jc w:val="center"/>
        <w:rPr>
          <w:b/>
          <w:color w:val="0D0D0D"/>
          <w:sz w:val="28"/>
          <w:szCs w:val="28"/>
          <w:lang w:val="ru-RU"/>
        </w:rPr>
      </w:pPr>
      <w:r>
        <w:rPr>
          <w:b/>
          <w:color w:val="0D0D0D"/>
          <w:sz w:val="28"/>
          <w:szCs w:val="28"/>
          <w:lang w:val="ru-RU"/>
        </w:rPr>
        <w:t>Подраздел 3.5</w:t>
      </w:r>
      <w:r w:rsidRPr="00B872B4">
        <w:rPr>
          <w:b/>
          <w:color w:val="0D0D0D"/>
          <w:sz w:val="28"/>
          <w:szCs w:val="28"/>
          <w:lang w:val="ru-RU"/>
        </w:rPr>
        <w:t xml:space="preserve">. </w:t>
      </w:r>
      <w:r w:rsidR="000754C3"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B872B4" w:rsidP="009C411E">
      <w:pPr>
        <w:ind w:firstLine="709"/>
        <w:contextualSpacing/>
        <w:jc w:val="center"/>
        <w:rPr>
          <w:b/>
          <w:color w:val="0D0D0D"/>
          <w:sz w:val="28"/>
          <w:szCs w:val="28"/>
          <w:lang w:val="ru-RU"/>
        </w:rPr>
      </w:pPr>
      <w:r>
        <w:rPr>
          <w:b/>
          <w:color w:val="0D0D0D"/>
          <w:sz w:val="28"/>
          <w:szCs w:val="28"/>
          <w:lang w:val="ru-RU"/>
        </w:rPr>
        <w:t xml:space="preserve">Подраздел 4.1. </w:t>
      </w:r>
      <w:r w:rsidR="000754C3" w:rsidRPr="009C411E">
        <w:rPr>
          <w:b/>
          <w:color w:val="0D0D0D"/>
          <w:sz w:val="28"/>
          <w:szCs w:val="28"/>
          <w:lang w:val="ru-RU"/>
        </w:rPr>
        <w:t xml:space="preserve">Порядок осуществления текущего </w:t>
      </w:r>
      <w:proofErr w:type="gramStart"/>
      <w:r w:rsidR="000754C3" w:rsidRPr="009C411E">
        <w:rPr>
          <w:b/>
          <w:color w:val="0D0D0D"/>
          <w:sz w:val="28"/>
          <w:szCs w:val="28"/>
          <w:lang w:val="ru-RU"/>
        </w:rPr>
        <w:t>контроля за</w:t>
      </w:r>
      <w:proofErr w:type="gramEnd"/>
      <w:r w:rsidR="000754C3"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BC66D3">
        <w:rPr>
          <w:color w:val="0D0D0D"/>
          <w:sz w:val="28"/>
          <w:szCs w:val="28"/>
          <w:lang w:val="ru-RU"/>
        </w:rPr>
        <w:lastRenderedPageBreak/>
        <w:t>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B872B4" w:rsidP="001832B8">
      <w:pPr>
        <w:ind w:firstLine="709"/>
        <w:contextualSpacing/>
        <w:jc w:val="center"/>
        <w:rPr>
          <w:b/>
          <w:color w:val="0D0D0D"/>
          <w:sz w:val="28"/>
          <w:szCs w:val="28"/>
          <w:lang w:val="ru-RU"/>
        </w:rPr>
      </w:pPr>
      <w:r>
        <w:rPr>
          <w:b/>
          <w:color w:val="0D0D0D"/>
          <w:sz w:val="28"/>
          <w:szCs w:val="28"/>
          <w:lang w:val="ru-RU"/>
        </w:rPr>
        <w:t xml:space="preserve">Подраздел 4.2. </w:t>
      </w:r>
      <w:r w:rsidR="000754C3"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754C3" w:rsidRPr="001832B8">
        <w:rPr>
          <w:b/>
          <w:color w:val="0D0D0D"/>
          <w:sz w:val="28"/>
          <w:szCs w:val="28"/>
          <w:lang w:val="ru-RU"/>
        </w:rPr>
        <w:t>контроля за</w:t>
      </w:r>
      <w:proofErr w:type="gramEnd"/>
      <w:r w:rsidR="000754C3"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4.2.2. Плановые и внеплановые проверки могут проводиться главой</w:t>
      </w:r>
      <w:r w:rsidR="008B3133" w:rsidRPr="008B3133">
        <w:rPr>
          <w:lang w:val="ru-RU"/>
        </w:rPr>
        <w:t xml:space="preserve"> </w:t>
      </w:r>
      <w:proofErr w:type="spellStart"/>
      <w:r w:rsidR="008B3133" w:rsidRPr="008B3133">
        <w:rPr>
          <w:color w:val="0D0D0D"/>
          <w:sz w:val="28"/>
          <w:szCs w:val="28"/>
          <w:lang w:val="ru-RU"/>
        </w:rPr>
        <w:t>Усть-Лабинского</w:t>
      </w:r>
      <w:proofErr w:type="spellEnd"/>
      <w:r w:rsidR="008B3133" w:rsidRPr="008B3133">
        <w:rPr>
          <w:color w:val="0D0D0D"/>
          <w:sz w:val="28"/>
          <w:szCs w:val="28"/>
          <w:lang w:val="ru-RU"/>
        </w:rPr>
        <w:t xml:space="preserve"> городского поселения </w:t>
      </w:r>
      <w:proofErr w:type="spellStart"/>
      <w:r w:rsidR="008B3133" w:rsidRPr="008B3133">
        <w:rPr>
          <w:color w:val="0D0D0D"/>
          <w:sz w:val="28"/>
          <w:szCs w:val="28"/>
          <w:lang w:val="ru-RU"/>
        </w:rPr>
        <w:t>Усть-Лабинского</w:t>
      </w:r>
      <w:proofErr w:type="spellEnd"/>
      <w:r w:rsidR="008B3133" w:rsidRPr="008B3133">
        <w:rPr>
          <w:color w:val="0D0D0D"/>
          <w:sz w:val="28"/>
          <w:szCs w:val="28"/>
          <w:lang w:val="ru-RU"/>
        </w:rPr>
        <w:t xml:space="preserve"> района</w:t>
      </w:r>
      <w:r w:rsidR="008B3133">
        <w:rPr>
          <w:color w:val="0D0D0D"/>
          <w:sz w:val="28"/>
          <w:szCs w:val="28"/>
          <w:lang w:val="ru-RU"/>
        </w:rPr>
        <w:t xml:space="preserve">, </w:t>
      </w:r>
      <w:r w:rsidRPr="00BC66D3">
        <w:rPr>
          <w:color w:val="0D0D0D"/>
          <w:sz w:val="28"/>
          <w:szCs w:val="28"/>
          <w:lang w:val="ru-RU"/>
        </w:rPr>
        <w:t>заместителем главы</w:t>
      </w:r>
      <w:r w:rsidR="008B3133" w:rsidRPr="00E41575">
        <w:rPr>
          <w:lang w:val="ru-RU"/>
        </w:rPr>
        <w:t xml:space="preserve"> </w:t>
      </w:r>
      <w:proofErr w:type="spellStart"/>
      <w:r w:rsidR="008B3133" w:rsidRPr="008B3133">
        <w:rPr>
          <w:color w:val="0D0D0D"/>
          <w:sz w:val="28"/>
          <w:szCs w:val="28"/>
          <w:lang w:val="ru-RU"/>
        </w:rPr>
        <w:t>Усть-Лабинского</w:t>
      </w:r>
      <w:proofErr w:type="spellEnd"/>
      <w:r w:rsidR="008B3133" w:rsidRPr="008B3133">
        <w:rPr>
          <w:color w:val="0D0D0D"/>
          <w:sz w:val="28"/>
          <w:szCs w:val="28"/>
          <w:lang w:val="ru-RU"/>
        </w:rPr>
        <w:t xml:space="preserve"> городского поселения </w:t>
      </w:r>
      <w:proofErr w:type="spellStart"/>
      <w:r w:rsidR="008B3133" w:rsidRPr="008B3133">
        <w:rPr>
          <w:color w:val="0D0D0D"/>
          <w:sz w:val="28"/>
          <w:szCs w:val="28"/>
          <w:lang w:val="ru-RU"/>
        </w:rPr>
        <w:t>Усть-Лабинского</w:t>
      </w:r>
      <w:proofErr w:type="spellEnd"/>
      <w:r w:rsidR="008B3133" w:rsidRPr="008B3133">
        <w:rPr>
          <w:color w:val="0D0D0D"/>
          <w:sz w:val="28"/>
          <w:szCs w:val="28"/>
          <w:lang w:val="ru-RU"/>
        </w:rPr>
        <w:t xml:space="preserve"> района</w:t>
      </w:r>
      <w:r w:rsidR="00E41575">
        <w:rPr>
          <w:color w:val="0D0D0D"/>
          <w:sz w:val="28"/>
          <w:szCs w:val="28"/>
          <w:lang w:val="ru-RU"/>
        </w:rPr>
        <w:t>,</w:t>
      </w:r>
      <w:r w:rsidRPr="00BC66D3">
        <w:rPr>
          <w:color w:val="0D0D0D"/>
          <w:sz w:val="28"/>
          <w:szCs w:val="28"/>
          <w:lang w:val="ru-RU"/>
        </w:rPr>
        <w:t xml:space="preserve">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B872B4" w:rsidP="00FE4F85">
      <w:pPr>
        <w:ind w:firstLine="709"/>
        <w:contextualSpacing/>
        <w:jc w:val="center"/>
        <w:rPr>
          <w:b/>
          <w:color w:val="0D0D0D"/>
          <w:sz w:val="28"/>
          <w:szCs w:val="28"/>
          <w:lang w:val="ru-RU"/>
        </w:rPr>
      </w:pPr>
      <w:r>
        <w:rPr>
          <w:b/>
          <w:color w:val="0D0D0D"/>
          <w:sz w:val="28"/>
          <w:szCs w:val="28"/>
          <w:lang w:val="ru-RU"/>
        </w:rPr>
        <w:t xml:space="preserve">Подраздел 4.3. </w:t>
      </w:r>
      <w:r w:rsidR="000754C3"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000754C3"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BC66D3">
        <w:rPr>
          <w:color w:val="0D0D0D"/>
          <w:sz w:val="28"/>
          <w:szCs w:val="28"/>
          <w:lang w:val="ru-RU"/>
        </w:rPr>
        <w:lastRenderedPageBreak/>
        <w:t>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B872B4" w:rsidP="008834B5">
      <w:pPr>
        <w:ind w:firstLine="709"/>
        <w:contextualSpacing/>
        <w:jc w:val="center"/>
        <w:rPr>
          <w:b/>
          <w:color w:val="0D0D0D"/>
          <w:sz w:val="28"/>
          <w:szCs w:val="28"/>
          <w:lang w:val="ru-RU"/>
        </w:rPr>
      </w:pPr>
      <w:r>
        <w:rPr>
          <w:b/>
          <w:color w:val="0D0D0D"/>
          <w:sz w:val="28"/>
          <w:szCs w:val="28"/>
          <w:lang w:val="ru-RU"/>
        </w:rPr>
        <w:t xml:space="preserve">Подраздел 4.4. </w:t>
      </w:r>
      <w:r w:rsidR="000754C3"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0754C3" w:rsidRPr="008834B5" w:rsidRDefault="00B872B4" w:rsidP="008834B5">
      <w:pPr>
        <w:ind w:firstLine="709"/>
        <w:contextualSpacing/>
        <w:jc w:val="center"/>
        <w:rPr>
          <w:b/>
          <w:color w:val="0D0D0D"/>
          <w:sz w:val="28"/>
          <w:szCs w:val="28"/>
          <w:lang w:val="ru-RU"/>
        </w:rPr>
      </w:pPr>
      <w:r>
        <w:rPr>
          <w:b/>
          <w:color w:val="0D0D0D"/>
          <w:sz w:val="28"/>
          <w:szCs w:val="28"/>
          <w:lang w:val="ru-RU"/>
        </w:rPr>
        <w:t xml:space="preserve">Подраздел 5.1. </w:t>
      </w:r>
      <w:r w:rsidR="000754C3"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000754C3" w:rsidRPr="008834B5">
        <w:rPr>
          <w:b/>
          <w:color w:val="0D0D0D"/>
          <w:sz w:val="28"/>
          <w:szCs w:val="28"/>
          <w:lang w:val="ru-RU"/>
        </w:rPr>
        <w:t>на решения и (или)</w:t>
      </w:r>
      <w:r w:rsidR="008834B5">
        <w:rPr>
          <w:b/>
          <w:color w:val="0D0D0D"/>
          <w:sz w:val="28"/>
          <w:szCs w:val="28"/>
          <w:lang w:val="ru-RU"/>
        </w:rPr>
        <w:t xml:space="preserve"> действия (бездействие) органа, </w:t>
      </w:r>
      <w:r w:rsidR="000754C3" w:rsidRPr="008834B5">
        <w:rPr>
          <w:b/>
          <w:color w:val="0D0D0D"/>
          <w:sz w:val="28"/>
          <w:szCs w:val="28"/>
          <w:lang w:val="ru-RU"/>
        </w:rPr>
        <w:t>предоставляющего</w:t>
      </w:r>
      <w:r w:rsidR="008834B5">
        <w:rPr>
          <w:b/>
          <w:color w:val="0D0D0D"/>
          <w:sz w:val="28"/>
          <w:szCs w:val="28"/>
          <w:lang w:val="ru-RU"/>
        </w:rPr>
        <w:t xml:space="preserve"> </w:t>
      </w:r>
      <w:r w:rsidR="000754C3"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000754C3" w:rsidRPr="008834B5">
        <w:rPr>
          <w:b/>
          <w:color w:val="0D0D0D"/>
          <w:sz w:val="28"/>
          <w:szCs w:val="28"/>
          <w:lang w:val="ru-RU"/>
        </w:rPr>
        <w:lastRenderedPageBreak/>
        <w:t>должностн</w:t>
      </w:r>
      <w:r w:rsidR="008834B5">
        <w:rPr>
          <w:b/>
          <w:color w:val="0D0D0D"/>
          <w:sz w:val="28"/>
          <w:szCs w:val="28"/>
          <w:lang w:val="ru-RU"/>
        </w:rPr>
        <w:t xml:space="preserve">ых лиц, муниципальных служащих, </w:t>
      </w:r>
      <w:r w:rsidR="000754C3" w:rsidRPr="008834B5">
        <w:rPr>
          <w:b/>
          <w:color w:val="0D0D0D"/>
          <w:sz w:val="28"/>
          <w:szCs w:val="28"/>
          <w:lang w:val="ru-RU"/>
        </w:rPr>
        <w:t>работников</w:t>
      </w:r>
      <w:r w:rsidR="008834B5">
        <w:rPr>
          <w:b/>
          <w:color w:val="0D0D0D"/>
          <w:sz w:val="28"/>
          <w:szCs w:val="28"/>
          <w:lang w:val="ru-RU"/>
        </w:rPr>
        <w:t xml:space="preserve"> </w:t>
      </w:r>
      <w:r w:rsidR="000754C3" w:rsidRPr="008834B5">
        <w:rPr>
          <w:b/>
          <w:color w:val="0D0D0D"/>
          <w:sz w:val="28"/>
          <w:szCs w:val="28"/>
          <w:lang w:val="ru-RU"/>
        </w:rPr>
        <w:t>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5.1.</w:t>
      </w:r>
      <w:r w:rsidR="00B872B4">
        <w:rPr>
          <w:color w:val="0D0D0D"/>
          <w:sz w:val="28"/>
          <w:szCs w:val="28"/>
          <w:lang w:val="ru-RU"/>
        </w:rPr>
        <w:t>1.</w:t>
      </w:r>
      <w:r>
        <w:rPr>
          <w:color w:val="0D0D0D"/>
          <w:sz w:val="28"/>
          <w:szCs w:val="28"/>
          <w:lang w:val="ru-RU"/>
        </w:rPr>
        <w:t xml:space="preserve">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B872B4" w:rsidP="008E3DD5">
      <w:pPr>
        <w:ind w:firstLine="709"/>
        <w:contextualSpacing/>
        <w:jc w:val="center"/>
        <w:rPr>
          <w:b/>
          <w:color w:val="0D0D0D"/>
          <w:sz w:val="28"/>
          <w:szCs w:val="28"/>
          <w:lang w:val="ru-RU"/>
        </w:rPr>
      </w:pPr>
      <w:r w:rsidRPr="00B872B4">
        <w:rPr>
          <w:b/>
          <w:color w:val="0D0D0D"/>
          <w:sz w:val="28"/>
          <w:szCs w:val="28"/>
          <w:lang w:val="ru-RU"/>
        </w:rPr>
        <w:t>Подра</w:t>
      </w:r>
      <w:r>
        <w:rPr>
          <w:b/>
          <w:color w:val="0D0D0D"/>
          <w:sz w:val="28"/>
          <w:szCs w:val="28"/>
          <w:lang w:val="ru-RU"/>
        </w:rPr>
        <w:t xml:space="preserve">здел 5.2. </w:t>
      </w:r>
      <w:r w:rsidR="000754C3"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B872B4" w:rsidP="000754C3">
      <w:pPr>
        <w:ind w:firstLine="709"/>
        <w:contextualSpacing/>
        <w:jc w:val="both"/>
        <w:rPr>
          <w:color w:val="0D0D0D"/>
          <w:sz w:val="28"/>
          <w:szCs w:val="28"/>
          <w:lang w:val="ru-RU"/>
        </w:rPr>
      </w:pPr>
      <w:r>
        <w:rPr>
          <w:color w:val="0D0D0D"/>
          <w:sz w:val="28"/>
          <w:szCs w:val="28"/>
          <w:lang w:val="ru-RU"/>
        </w:rPr>
        <w:t xml:space="preserve">5.2.1. </w:t>
      </w:r>
      <w:r w:rsidR="000754C3"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досудебное </w:t>
      </w:r>
      <w:r w:rsidRPr="00BC66D3">
        <w:rPr>
          <w:color w:val="0D0D0D"/>
          <w:sz w:val="28"/>
          <w:szCs w:val="28"/>
          <w:lang w:val="ru-RU"/>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BC66D3">
        <w:rPr>
          <w:color w:val="0D0D0D"/>
          <w:sz w:val="28"/>
          <w:szCs w:val="28"/>
          <w:lang w:val="ru-RU"/>
        </w:rPr>
        <w:lastRenderedPageBreak/>
        <w:t>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B872B4" w:rsidP="008E3DD5">
      <w:pPr>
        <w:ind w:firstLine="709"/>
        <w:contextualSpacing/>
        <w:jc w:val="center"/>
        <w:rPr>
          <w:b/>
          <w:color w:val="0D0D0D"/>
          <w:sz w:val="28"/>
          <w:szCs w:val="28"/>
          <w:lang w:val="ru-RU"/>
        </w:rPr>
      </w:pPr>
      <w:r>
        <w:rPr>
          <w:b/>
          <w:color w:val="0D0D0D"/>
          <w:sz w:val="28"/>
          <w:szCs w:val="28"/>
          <w:lang w:val="ru-RU"/>
        </w:rPr>
        <w:t xml:space="preserve">Подраздел 5.3. </w:t>
      </w:r>
      <w:r w:rsidR="000754C3"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r w:rsidR="00E41575" w:rsidRPr="00E41575">
        <w:rPr>
          <w:lang w:val="ru-RU"/>
        </w:rPr>
        <w:t xml:space="preserve"> </w:t>
      </w:r>
      <w:proofErr w:type="spellStart"/>
      <w:r w:rsidR="00E41575" w:rsidRPr="00E41575">
        <w:rPr>
          <w:color w:val="0D0D0D"/>
          <w:sz w:val="28"/>
          <w:szCs w:val="28"/>
          <w:lang w:val="ru-RU"/>
        </w:rPr>
        <w:t>Усть-Лабинского</w:t>
      </w:r>
      <w:proofErr w:type="spellEnd"/>
      <w:r w:rsidR="00E41575" w:rsidRPr="00E41575">
        <w:rPr>
          <w:color w:val="0D0D0D"/>
          <w:sz w:val="28"/>
          <w:szCs w:val="28"/>
          <w:lang w:val="ru-RU"/>
        </w:rPr>
        <w:t xml:space="preserve"> городского поселения </w:t>
      </w:r>
      <w:proofErr w:type="spellStart"/>
      <w:r w:rsidR="00E41575" w:rsidRPr="00E41575">
        <w:rPr>
          <w:color w:val="0D0D0D"/>
          <w:sz w:val="28"/>
          <w:szCs w:val="28"/>
          <w:lang w:val="ru-RU"/>
        </w:rPr>
        <w:t>Усть-Лабинского</w:t>
      </w:r>
      <w:proofErr w:type="spellEnd"/>
      <w:r w:rsidR="00E41575" w:rsidRPr="00E41575">
        <w:rPr>
          <w:color w:val="0D0D0D"/>
          <w:sz w:val="28"/>
          <w:szCs w:val="28"/>
          <w:lang w:val="ru-RU"/>
        </w:rPr>
        <w:t xml:space="preserve"> района</w:t>
      </w:r>
      <w:r w:rsidR="00E41575">
        <w:rPr>
          <w:color w:val="0D0D0D"/>
          <w:sz w:val="28"/>
          <w:szCs w:val="28"/>
          <w:lang w:val="ru-RU"/>
        </w:rPr>
        <w:t xml:space="preserve">, </w:t>
      </w:r>
      <w:r w:rsidRPr="00BC66D3">
        <w:rPr>
          <w:color w:val="0D0D0D"/>
          <w:sz w:val="28"/>
          <w:szCs w:val="28"/>
          <w:lang w:val="ru-RU"/>
        </w:rPr>
        <w:t>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proofErr w:type="spellStart"/>
      <w:r w:rsidR="00E41575" w:rsidRPr="00E41575">
        <w:rPr>
          <w:color w:val="0D0D0D"/>
          <w:sz w:val="28"/>
          <w:szCs w:val="28"/>
          <w:lang w:val="ru-RU"/>
        </w:rPr>
        <w:t>Усть-Лабинского</w:t>
      </w:r>
      <w:proofErr w:type="spellEnd"/>
      <w:r w:rsidR="00E41575" w:rsidRPr="00E41575">
        <w:rPr>
          <w:color w:val="0D0D0D"/>
          <w:sz w:val="28"/>
          <w:szCs w:val="28"/>
          <w:lang w:val="ru-RU"/>
        </w:rPr>
        <w:t xml:space="preserve"> городского поселения </w:t>
      </w:r>
      <w:proofErr w:type="spellStart"/>
      <w:r w:rsidR="00E41575" w:rsidRPr="00E41575">
        <w:rPr>
          <w:color w:val="0D0D0D"/>
          <w:sz w:val="28"/>
          <w:szCs w:val="28"/>
          <w:lang w:val="ru-RU"/>
        </w:rPr>
        <w:t>Усть-Лабинского</w:t>
      </w:r>
      <w:proofErr w:type="spellEnd"/>
      <w:r w:rsidR="00E41575" w:rsidRPr="00E41575">
        <w:rPr>
          <w:color w:val="0D0D0D"/>
          <w:sz w:val="28"/>
          <w:szCs w:val="28"/>
          <w:lang w:val="ru-RU"/>
        </w:rPr>
        <w:t xml:space="preserve"> района</w:t>
      </w:r>
      <w:r w:rsidR="00E41575">
        <w:rPr>
          <w:color w:val="0D0D0D"/>
          <w:sz w:val="28"/>
          <w:szCs w:val="28"/>
          <w:lang w:val="ru-RU"/>
        </w:rPr>
        <w:t>,</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proofErr w:type="spellStart"/>
      <w:r w:rsidR="00E41575" w:rsidRPr="00E41575">
        <w:rPr>
          <w:color w:val="0D0D0D"/>
          <w:sz w:val="28"/>
          <w:szCs w:val="28"/>
          <w:lang w:val="ru-RU"/>
        </w:rPr>
        <w:t>Усть-Лабинского</w:t>
      </w:r>
      <w:proofErr w:type="spellEnd"/>
      <w:r w:rsidR="00E41575" w:rsidRPr="00E41575">
        <w:rPr>
          <w:color w:val="0D0D0D"/>
          <w:sz w:val="28"/>
          <w:szCs w:val="28"/>
          <w:lang w:val="ru-RU"/>
        </w:rPr>
        <w:t xml:space="preserve"> городского поселения </w:t>
      </w:r>
      <w:proofErr w:type="spellStart"/>
      <w:r w:rsidR="00E41575" w:rsidRPr="00E41575">
        <w:rPr>
          <w:color w:val="0D0D0D"/>
          <w:sz w:val="28"/>
          <w:szCs w:val="28"/>
          <w:lang w:val="ru-RU"/>
        </w:rPr>
        <w:t>Усть-Лабинского</w:t>
      </w:r>
      <w:proofErr w:type="spellEnd"/>
      <w:r w:rsidR="00E41575" w:rsidRPr="00E41575">
        <w:rPr>
          <w:color w:val="0D0D0D"/>
          <w:sz w:val="28"/>
          <w:szCs w:val="28"/>
          <w:lang w:val="ru-RU"/>
        </w:rPr>
        <w:t xml:space="preserve"> района</w:t>
      </w:r>
      <w:r w:rsidR="00E41575">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proofErr w:type="spellStart"/>
      <w:r w:rsidR="00E41575" w:rsidRPr="00E41575">
        <w:rPr>
          <w:color w:val="0D0D0D"/>
          <w:sz w:val="28"/>
          <w:szCs w:val="28"/>
          <w:lang w:val="ru-RU"/>
        </w:rPr>
        <w:t>Усть-Лабинского</w:t>
      </w:r>
      <w:proofErr w:type="spellEnd"/>
      <w:r w:rsidR="00E41575" w:rsidRPr="00E41575">
        <w:rPr>
          <w:color w:val="0D0D0D"/>
          <w:sz w:val="28"/>
          <w:szCs w:val="28"/>
          <w:lang w:val="ru-RU"/>
        </w:rPr>
        <w:t xml:space="preserve"> городского поселения </w:t>
      </w:r>
      <w:proofErr w:type="spellStart"/>
      <w:r w:rsidR="00E41575" w:rsidRPr="00E41575">
        <w:rPr>
          <w:color w:val="0D0D0D"/>
          <w:sz w:val="28"/>
          <w:szCs w:val="28"/>
          <w:lang w:val="ru-RU"/>
        </w:rPr>
        <w:t>Усть-Лабинского</w:t>
      </w:r>
      <w:proofErr w:type="spellEnd"/>
      <w:r w:rsidR="00E41575" w:rsidRPr="00E41575">
        <w:rPr>
          <w:color w:val="0D0D0D"/>
          <w:sz w:val="28"/>
          <w:szCs w:val="28"/>
          <w:lang w:val="ru-RU"/>
        </w:rPr>
        <w:t xml:space="preserve"> района</w:t>
      </w:r>
      <w:r w:rsidR="00E41575">
        <w:rPr>
          <w:color w:val="0D0D0D"/>
          <w:sz w:val="28"/>
          <w:szCs w:val="28"/>
          <w:lang w:val="ru-RU"/>
        </w:rPr>
        <w:t>.</w:t>
      </w:r>
      <w:r w:rsidR="00E41575" w:rsidRPr="00E41575">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w:t>
      </w:r>
      <w:r w:rsidRPr="00BC66D3">
        <w:rPr>
          <w:color w:val="0D0D0D"/>
          <w:sz w:val="28"/>
          <w:szCs w:val="28"/>
          <w:lang w:val="ru-RU"/>
        </w:rPr>
        <w:lastRenderedPageBreak/>
        <w:t>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w:t>
      </w:r>
      <w:r w:rsidR="009B6937">
        <w:rPr>
          <w:color w:val="0D0D0D"/>
          <w:sz w:val="28"/>
          <w:szCs w:val="28"/>
          <w:lang w:val="ru-RU"/>
        </w:rPr>
        <w:t>а) Краснодарского края».</w:t>
      </w:r>
    </w:p>
    <w:p w:rsidR="009B6937" w:rsidRPr="00BC66D3" w:rsidRDefault="009B6937" w:rsidP="000754C3">
      <w:pPr>
        <w:ind w:firstLine="709"/>
        <w:contextualSpacing/>
        <w:jc w:val="both"/>
        <w:rPr>
          <w:color w:val="0D0D0D"/>
          <w:sz w:val="28"/>
          <w:szCs w:val="28"/>
          <w:lang w:val="ru-RU"/>
        </w:rPr>
      </w:pPr>
    </w:p>
    <w:p w:rsidR="000754C3" w:rsidRPr="00F5558D" w:rsidRDefault="00B872B4" w:rsidP="00F5558D">
      <w:pPr>
        <w:ind w:firstLine="709"/>
        <w:contextualSpacing/>
        <w:jc w:val="center"/>
        <w:rPr>
          <w:b/>
          <w:color w:val="0D0D0D"/>
          <w:sz w:val="28"/>
          <w:szCs w:val="28"/>
          <w:lang w:val="ru-RU"/>
        </w:rPr>
      </w:pPr>
      <w:r>
        <w:rPr>
          <w:b/>
          <w:color w:val="0D0D0D"/>
          <w:sz w:val="28"/>
          <w:szCs w:val="28"/>
          <w:lang w:val="ru-RU"/>
        </w:rPr>
        <w:t>Подраздел 5.4.</w:t>
      </w:r>
      <w:r w:rsidR="000754C3"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296A59" w:rsidRPr="00296A59">
        <w:rPr>
          <w:lang w:val="ru-RU"/>
        </w:rPr>
        <w:t xml:space="preserve"> </w:t>
      </w:r>
      <w:proofErr w:type="spellStart"/>
      <w:r w:rsidR="00296A59" w:rsidRPr="00296A59">
        <w:rPr>
          <w:color w:val="0D0D0D"/>
          <w:sz w:val="28"/>
          <w:szCs w:val="28"/>
          <w:lang w:val="ru-RU"/>
        </w:rPr>
        <w:t>Усть-Лабинского</w:t>
      </w:r>
      <w:proofErr w:type="spellEnd"/>
      <w:r w:rsidR="00296A59" w:rsidRPr="00296A59">
        <w:rPr>
          <w:color w:val="0D0D0D"/>
          <w:sz w:val="28"/>
          <w:szCs w:val="28"/>
          <w:lang w:val="ru-RU"/>
        </w:rPr>
        <w:t xml:space="preserve"> городского поселения </w:t>
      </w:r>
      <w:proofErr w:type="spellStart"/>
      <w:r w:rsidR="00296A59" w:rsidRPr="00296A59">
        <w:rPr>
          <w:color w:val="0D0D0D"/>
          <w:sz w:val="28"/>
          <w:szCs w:val="28"/>
          <w:lang w:val="ru-RU"/>
        </w:rPr>
        <w:t>Усть-Лабинского</w:t>
      </w:r>
      <w:proofErr w:type="spellEnd"/>
      <w:r w:rsidR="00296A59" w:rsidRPr="00296A59">
        <w:rPr>
          <w:color w:val="0D0D0D"/>
          <w:sz w:val="28"/>
          <w:szCs w:val="28"/>
          <w:lang w:val="ru-RU"/>
        </w:rPr>
        <w:t xml:space="preserve"> района</w:t>
      </w:r>
      <w:r w:rsidR="00296A59">
        <w:rPr>
          <w:color w:val="0D0D0D"/>
          <w:sz w:val="28"/>
          <w:szCs w:val="28"/>
          <w:lang w:val="ru-RU"/>
        </w:rPr>
        <w:t>,</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B872B4" w:rsidP="00393AD5">
      <w:pPr>
        <w:ind w:firstLine="709"/>
        <w:contextualSpacing/>
        <w:jc w:val="center"/>
        <w:rPr>
          <w:b/>
          <w:color w:val="0D0D0D"/>
          <w:sz w:val="28"/>
          <w:szCs w:val="28"/>
          <w:lang w:val="ru-RU"/>
        </w:rPr>
      </w:pPr>
      <w:r>
        <w:rPr>
          <w:b/>
          <w:color w:val="0D0D0D"/>
          <w:sz w:val="28"/>
          <w:szCs w:val="28"/>
          <w:lang w:val="ru-RU"/>
        </w:rPr>
        <w:t xml:space="preserve">Подраздел 5.5. </w:t>
      </w:r>
      <w:r w:rsidR="000754C3"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5.5.</w:t>
      </w:r>
      <w:r w:rsidR="00B872B4">
        <w:rPr>
          <w:color w:val="0D0D0D"/>
          <w:sz w:val="28"/>
          <w:szCs w:val="28"/>
          <w:lang w:val="ru-RU"/>
        </w:rPr>
        <w:t>1.</w:t>
      </w:r>
      <w:r>
        <w:rPr>
          <w:color w:val="0D0D0D"/>
          <w:sz w:val="28"/>
          <w:szCs w:val="28"/>
          <w:lang w:val="ru-RU"/>
        </w:rPr>
        <w:t xml:space="preserve">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B872B4" w:rsidP="00393AD5">
      <w:pPr>
        <w:ind w:firstLine="709"/>
        <w:contextualSpacing/>
        <w:jc w:val="center"/>
        <w:rPr>
          <w:b/>
          <w:color w:val="0D0D0D"/>
          <w:sz w:val="28"/>
          <w:szCs w:val="28"/>
          <w:lang w:val="ru-RU"/>
        </w:rPr>
      </w:pPr>
      <w:r>
        <w:rPr>
          <w:b/>
          <w:color w:val="0D0D0D"/>
          <w:sz w:val="28"/>
          <w:szCs w:val="28"/>
          <w:lang w:val="ru-RU"/>
        </w:rPr>
        <w:t xml:space="preserve">Подраздел 5.6. </w:t>
      </w:r>
      <w:r w:rsidR="000754C3"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5.6.</w:t>
      </w:r>
      <w:r w:rsidR="00B872B4">
        <w:rPr>
          <w:color w:val="0D0D0D"/>
          <w:sz w:val="28"/>
          <w:szCs w:val="28"/>
          <w:lang w:val="ru-RU"/>
        </w:rPr>
        <w:t>1.</w:t>
      </w:r>
      <w:r>
        <w:rPr>
          <w:color w:val="0D0D0D"/>
          <w:sz w:val="28"/>
          <w:szCs w:val="28"/>
          <w:lang w:val="ru-RU"/>
        </w:rPr>
        <w:t xml:space="preserve">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B872B4" w:rsidP="00393AD5">
      <w:pPr>
        <w:ind w:firstLine="709"/>
        <w:contextualSpacing/>
        <w:jc w:val="center"/>
        <w:rPr>
          <w:b/>
          <w:color w:val="0D0D0D"/>
          <w:sz w:val="28"/>
          <w:szCs w:val="28"/>
          <w:lang w:val="ru-RU"/>
        </w:rPr>
      </w:pPr>
      <w:r>
        <w:rPr>
          <w:b/>
          <w:color w:val="0D0D0D"/>
          <w:sz w:val="28"/>
          <w:szCs w:val="28"/>
          <w:lang w:val="ru-RU"/>
        </w:rPr>
        <w:t xml:space="preserve">Подраздел 5.7. </w:t>
      </w:r>
      <w:r w:rsidR="000754C3"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B872B4" w:rsidP="0070399C">
      <w:pPr>
        <w:ind w:firstLine="709"/>
        <w:contextualSpacing/>
        <w:jc w:val="center"/>
        <w:rPr>
          <w:b/>
          <w:color w:val="0D0D0D"/>
          <w:sz w:val="28"/>
          <w:szCs w:val="28"/>
          <w:lang w:val="ru-RU"/>
        </w:rPr>
      </w:pPr>
      <w:r>
        <w:rPr>
          <w:b/>
          <w:color w:val="0D0D0D"/>
          <w:sz w:val="28"/>
          <w:szCs w:val="28"/>
          <w:lang w:val="ru-RU"/>
        </w:rPr>
        <w:t xml:space="preserve">Подраздел 5.8. </w:t>
      </w:r>
      <w:r w:rsidR="000754C3"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B872B4" w:rsidP="00C93F29">
      <w:pPr>
        <w:ind w:firstLine="709"/>
        <w:contextualSpacing/>
        <w:jc w:val="center"/>
        <w:rPr>
          <w:b/>
          <w:color w:val="0D0D0D"/>
          <w:sz w:val="28"/>
          <w:szCs w:val="28"/>
          <w:lang w:val="ru-RU"/>
        </w:rPr>
      </w:pPr>
      <w:r>
        <w:rPr>
          <w:b/>
          <w:color w:val="0D0D0D"/>
          <w:sz w:val="28"/>
          <w:szCs w:val="28"/>
          <w:lang w:val="ru-RU"/>
        </w:rPr>
        <w:t xml:space="preserve">Подраздел 5.9. </w:t>
      </w:r>
      <w:r w:rsidR="000754C3"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5.9.</w:t>
      </w:r>
      <w:r w:rsidR="00B872B4">
        <w:rPr>
          <w:color w:val="0D0D0D"/>
          <w:sz w:val="28"/>
          <w:szCs w:val="28"/>
          <w:lang w:val="ru-RU"/>
        </w:rPr>
        <w:t>1.</w:t>
      </w:r>
      <w:r>
        <w:rPr>
          <w:color w:val="0D0D0D"/>
          <w:sz w:val="28"/>
          <w:szCs w:val="28"/>
          <w:lang w:val="ru-RU"/>
        </w:rPr>
        <w:t xml:space="preserve">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B872B4" w:rsidP="00C93F29">
      <w:pPr>
        <w:ind w:firstLine="709"/>
        <w:contextualSpacing/>
        <w:jc w:val="center"/>
        <w:rPr>
          <w:b/>
          <w:color w:val="0D0D0D"/>
          <w:sz w:val="28"/>
          <w:szCs w:val="28"/>
          <w:lang w:val="ru-RU"/>
        </w:rPr>
      </w:pPr>
      <w:r>
        <w:rPr>
          <w:b/>
          <w:color w:val="0D0D0D"/>
          <w:sz w:val="28"/>
          <w:szCs w:val="28"/>
          <w:lang w:val="ru-RU"/>
        </w:rPr>
        <w:t xml:space="preserve">Подраздел 5.10. </w:t>
      </w:r>
      <w:r w:rsidR="000754C3" w:rsidRPr="00C93F29">
        <w:rPr>
          <w:b/>
          <w:color w:val="0D0D0D"/>
          <w:sz w:val="28"/>
          <w:szCs w:val="28"/>
          <w:lang w:val="ru-RU"/>
        </w:rPr>
        <w:t xml:space="preserve">Право заявителя на получение информации и </w:t>
      </w:r>
      <w:proofErr w:type="spellStart"/>
      <w:r w:rsidR="000754C3" w:rsidRPr="00C93F29">
        <w:rPr>
          <w:b/>
          <w:color w:val="0D0D0D"/>
          <w:sz w:val="28"/>
          <w:szCs w:val="28"/>
          <w:lang w:val="ru-RU"/>
        </w:rPr>
        <w:t>документов</w:t>
      </w:r>
      <w:proofErr w:type="gramStart"/>
      <w:r w:rsidR="000754C3" w:rsidRPr="00C93F29">
        <w:rPr>
          <w:b/>
          <w:color w:val="0D0D0D"/>
          <w:sz w:val="28"/>
          <w:szCs w:val="28"/>
          <w:lang w:val="ru-RU"/>
        </w:rPr>
        <w:t>,н</w:t>
      </w:r>
      <w:proofErr w:type="gramEnd"/>
      <w:r w:rsidR="000754C3" w:rsidRPr="00C93F29">
        <w:rPr>
          <w:b/>
          <w:color w:val="0D0D0D"/>
          <w:sz w:val="28"/>
          <w:szCs w:val="28"/>
          <w:lang w:val="ru-RU"/>
        </w:rPr>
        <w:t>еобходимых</w:t>
      </w:r>
      <w:proofErr w:type="spellEnd"/>
      <w:r w:rsidR="000754C3"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lastRenderedPageBreak/>
        <w:t>5.10</w:t>
      </w:r>
      <w:r w:rsidR="006F32B1">
        <w:rPr>
          <w:color w:val="0D0D0D"/>
          <w:sz w:val="28"/>
          <w:szCs w:val="28"/>
          <w:lang w:val="ru-RU"/>
        </w:rPr>
        <w:t>.</w:t>
      </w:r>
      <w:r w:rsidR="00B872B4">
        <w:rPr>
          <w:color w:val="0D0D0D"/>
          <w:sz w:val="28"/>
          <w:szCs w:val="28"/>
          <w:lang w:val="ru-RU"/>
        </w:rPr>
        <w:t>1.</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B872B4" w:rsidP="006F32B1">
      <w:pPr>
        <w:ind w:firstLine="709"/>
        <w:contextualSpacing/>
        <w:jc w:val="center"/>
        <w:rPr>
          <w:b/>
          <w:color w:val="0D0D0D"/>
          <w:sz w:val="28"/>
          <w:szCs w:val="28"/>
          <w:lang w:val="ru-RU"/>
        </w:rPr>
      </w:pPr>
      <w:r>
        <w:rPr>
          <w:b/>
          <w:color w:val="0D0D0D"/>
          <w:sz w:val="28"/>
          <w:szCs w:val="28"/>
          <w:lang w:val="ru-RU"/>
        </w:rPr>
        <w:t xml:space="preserve">Подраздел 5.11. </w:t>
      </w:r>
      <w:r w:rsidR="000754C3"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Default="006F32B1" w:rsidP="00DD431B">
      <w:pPr>
        <w:ind w:firstLine="709"/>
        <w:contextualSpacing/>
        <w:jc w:val="both"/>
        <w:rPr>
          <w:color w:val="0D0D0D"/>
          <w:sz w:val="28"/>
          <w:szCs w:val="28"/>
          <w:lang w:val="ru-RU"/>
        </w:rPr>
      </w:pPr>
      <w:r>
        <w:rPr>
          <w:color w:val="0D0D0D"/>
          <w:sz w:val="28"/>
          <w:szCs w:val="28"/>
          <w:lang w:val="ru-RU"/>
        </w:rPr>
        <w:t>5.11.</w:t>
      </w:r>
      <w:r w:rsidR="00B872B4">
        <w:rPr>
          <w:color w:val="0D0D0D"/>
          <w:sz w:val="28"/>
          <w:szCs w:val="28"/>
          <w:lang w:val="ru-RU"/>
        </w:rPr>
        <w:t>1.</w:t>
      </w:r>
      <w:r>
        <w:rPr>
          <w:color w:val="0D0D0D"/>
          <w:sz w:val="28"/>
          <w:szCs w:val="28"/>
          <w:lang w:val="ru-RU"/>
        </w:rPr>
        <w:t xml:space="preserve">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A646C" w:rsidRDefault="008A646C" w:rsidP="008A646C">
      <w:pPr>
        <w:contextualSpacing/>
        <w:jc w:val="both"/>
        <w:rPr>
          <w:color w:val="0D0D0D"/>
          <w:sz w:val="28"/>
          <w:szCs w:val="28"/>
          <w:lang w:val="ru-RU"/>
        </w:rPr>
      </w:pPr>
    </w:p>
    <w:p w:rsidR="008A646C" w:rsidRDefault="008A646C" w:rsidP="008A646C">
      <w:pPr>
        <w:contextualSpacing/>
        <w:jc w:val="both"/>
        <w:rPr>
          <w:color w:val="0D0D0D"/>
          <w:sz w:val="28"/>
          <w:szCs w:val="28"/>
          <w:lang w:val="ru-RU"/>
        </w:rPr>
      </w:pPr>
    </w:p>
    <w:p w:rsidR="00754529" w:rsidRDefault="00754529" w:rsidP="008A646C">
      <w:pPr>
        <w:contextualSpacing/>
        <w:jc w:val="both"/>
        <w:rPr>
          <w:sz w:val="28"/>
          <w:szCs w:val="28"/>
          <w:lang w:val="ru-RU"/>
        </w:rPr>
      </w:pPr>
      <w:r>
        <w:rPr>
          <w:sz w:val="28"/>
          <w:szCs w:val="28"/>
          <w:lang w:val="ru-RU"/>
        </w:rPr>
        <w:t xml:space="preserve">Заместитель главы </w:t>
      </w:r>
    </w:p>
    <w:p w:rsidR="00754529" w:rsidRDefault="00754529" w:rsidP="008A646C">
      <w:pPr>
        <w:contextualSpacing/>
        <w:jc w:val="both"/>
        <w:rPr>
          <w:sz w:val="28"/>
          <w:szCs w:val="28"/>
          <w:lang w:val="ru-RU"/>
        </w:rPr>
      </w:pPr>
      <w:proofErr w:type="spellStart"/>
      <w:r>
        <w:rPr>
          <w:sz w:val="28"/>
          <w:szCs w:val="28"/>
          <w:lang w:val="ru-RU"/>
        </w:rPr>
        <w:t>Усть-Лабинского</w:t>
      </w:r>
      <w:proofErr w:type="spellEnd"/>
      <w:r>
        <w:rPr>
          <w:sz w:val="28"/>
          <w:szCs w:val="28"/>
          <w:lang w:val="ru-RU"/>
        </w:rPr>
        <w:t xml:space="preserve"> городского поселения </w:t>
      </w:r>
    </w:p>
    <w:p w:rsidR="008A646C" w:rsidRDefault="00754529" w:rsidP="008A646C">
      <w:pPr>
        <w:contextualSpacing/>
        <w:jc w:val="both"/>
        <w:rPr>
          <w:sz w:val="28"/>
          <w:szCs w:val="28"/>
          <w:lang w:val="ru-RU"/>
        </w:rPr>
      </w:pPr>
      <w:proofErr w:type="spellStart"/>
      <w:r>
        <w:rPr>
          <w:sz w:val="28"/>
          <w:szCs w:val="28"/>
          <w:lang w:val="ru-RU"/>
        </w:rPr>
        <w:t>Усть-Лабинского</w:t>
      </w:r>
      <w:proofErr w:type="spellEnd"/>
      <w:r>
        <w:rPr>
          <w:sz w:val="28"/>
          <w:szCs w:val="28"/>
          <w:lang w:val="ru-RU"/>
        </w:rPr>
        <w:t xml:space="preserve"> района</w:t>
      </w:r>
      <w:r w:rsidR="008A646C" w:rsidRPr="008A646C">
        <w:rPr>
          <w:sz w:val="28"/>
          <w:szCs w:val="28"/>
          <w:lang w:val="ru-RU"/>
        </w:rPr>
        <w:tab/>
      </w:r>
      <w:r w:rsidR="008A646C" w:rsidRPr="008A646C">
        <w:rPr>
          <w:sz w:val="28"/>
          <w:szCs w:val="28"/>
          <w:lang w:val="ru-RU"/>
        </w:rPr>
        <w:tab/>
      </w:r>
      <w:r w:rsidR="008A646C" w:rsidRPr="008A646C">
        <w:rPr>
          <w:sz w:val="28"/>
          <w:szCs w:val="28"/>
          <w:lang w:val="ru-RU"/>
        </w:rPr>
        <w:tab/>
        <w:t xml:space="preserve">                                     </w:t>
      </w:r>
      <w:r>
        <w:rPr>
          <w:sz w:val="28"/>
          <w:szCs w:val="28"/>
          <w:lang w:val="ru-RU"/>
        </w:rPr>
        <w:t xml:space="preserve">Л.Н. </w:t>
      </w:r>
      <w:proofErr w:type="spellStart"/>
      <w:r>
        <w:rPr>
          <w:sz w:val="28"/>
          <w:szCs w:val="28"/>
          <w:lang w:val="ru-RU"/>
        </w:rPr>
        <w:t>Вьюркова</w:t>
      </w:r>
      <w:proofErr w:type="spellEnd"/>
    </w:p>
    <w:p w:rsidR="00754529" w:rsidRPr="00745D29" w:rsidRDefault="00754529" w:rsidP="008A646C">
      <w:pPr>
        <w:contextualSpacing/>
        <w:jc w:val="both"/>
        <w:rPr>
          <w:sz w:val="28"/>
          <w:szCs w:val="28"/>
          <w:lang w:val="ru-RU"/>
        </w:rPr>
      </w:pP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8A646C">
      <w:pPr>
        <w:tabs>
          <w:tab w:val="left" w:pos="870"/>
          <w:tab w:val="left" w:pos="1575"/>
        </w:tabs>
        <w:autoSpaceDE w:val="0"/>
        <w:autoSpaceDN w:val="0"/>
        <w:adjustRightInd w:val="0"/>
        <w:ind w:left="4962"/>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3"/>
        <w:gridCol w:w="4828"/>
      </w:tblGrid>
      <w:tr w:rsidR="00754529" w:rsidRPr="00532145" w:rsidTr="00A61A40">
        <w:tc>
          <w:tcPr>
            <w:tcW w:w="4743" w:type="dxa"/>
            <w:tcBorders>
              <w:top w:val="nil"/>
              <w:left w:val="nil"/>
              <w:bottom w:val="nil"/>
              <w:right w:val="nil"/>
            </w:tcBorders>
          </w:tcPr>
          <w:p w:rsidR="00754529" w:rsidRDefault="00754529" w:rsidP="00A61A40">
            <w:pPr>
              <w:pStyle w:val="af2"/>
            </w:pPr>
          </w:p>
          <w:p w:rsidR="00754529" w:rsidRPr="00CE2999" w:rsidRDefault="00754529" w:rsidP="00A61A40">
            <w:pPr>
              <w:rPr>
                <w:lang w:val="ru-RU"/>
              </w:rPr>
            </w:pPr>
          </w:p>
          <w:p w:rsidR="00754529" w:rsidRPr="00CE2999" w:rsidRDefault="00754529" w:rsidP="00A61A40">
            <w:pPr>
              <w:rPr>
                <w:lang w:val="ru-RU"/>
              </w:rPr>
            </w:pPr>
          </w:p>
          <w:p w:rsidR="00754529" w:rsidRPr="00CE2999" w:rsidRDefault="00754529" w:rsidP="00A61A40">
            <w:pPr>
              <w:rPr>
                <w:lang w:val="ru-RU"/>
              </w:rPr>
            </w:pPr>
          </w:p>
          <w:p w:rsidR="00754529" w:rsidRPr="00CE2999" w:rsidRDefault="00754529" w:rsidP="00A61A40">
            <w:pPr>
              <w:rPr>
                <w:lang w:val="ru-RU"/>
              </w:rPr>
            </w:pPr>
          </w:p>
        </w:tc>
        <w:tc>
          <w:tcPr>
            <w:tcW w:w="4828" w:type="dxa"/>
            <w:tcBorders>
              <w:top w:val="nil"/>
              <w:left w:val="nil"/>
              <w:bottom w:val="nil"/>
              <w:right w:val="nil"/>
            </w:tcBorders>
          </w:tcPr>
          <w:p w:rsidR="00754529" w:rsidRDefault="00754529" w:rsidP="00A61A40">
            <w:pPr>
              <w:pStyle w:val="af2"/>
              <w:jc w:val="right"/>
            </w:pPr>
          </w:p>
          <w:p w:rsidR="00754529" w:rsidRDefault="00754529" w:rsidP="00A61A40">
            <w:pPr>
              <w:pStyle w:val="af2"/>
              <w:jc w:val="right"/>
            </w:pPr>
          </w:p>
          <w:p w:rsidR="00754529" w:rsidRDefault="00754529" w:rsidP="00A61A40">
            <w:pPr>
              <w:pStyle w:val="af2"/>
              <w:jc w:val="right"/>
            </w:pPr>
          </w:p>
          <w:p w:rsidR="00754529" w:rsidRDefault="00754529" w:rsidP="00A61A40">
            <w:pPr>
              <w:pStyle w:val="af2"/>
              <w:jc w:val="right"/>
            </w:pPr>
          </w:p>
          <w:p w:rsidR="00754529" w:rsidRDefault="00754529"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847D85" w:rsidRDefault="00847D85" w:rsidP="00A61A40">
            <w:pPr>
              <w:pStyle w:val="af2"/>
              <w:jc w:val="right"/>
            </w:pPr>
          </w:p>
          <w:p w:rsidR="00754529" w:rsidRDefault="00754529" w:rsidP="00A61A40">
            <w:pPr>
              <w:pStyle w:val="af2"/>
              <w:jc w:val="right"/>
            </w:pPr>
            <w:r>
              <w:t>Приложение № 1</w:t>
            </w:r>
          </w:p>
          <w:p w:rsidR="00754529" w:rsidRDefault="00754529" w:rsidP="00754529">
            <w:pPr>
              <w:pStyle w:val="af2"/>
              <w:jc w:val="right"/>
            </w:pPr>
            <w:r>
              <w:t xml:space="preserve"> к административному регламенту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w:t>
            </w:r>
            <w:proofErr w:type="spellStart"/>
            <w:r>
              <w:t>актовУсть-Лабинского</w:t>
            </w:r>
            <w:proofErr w:type="spellEnd"/>
            <w:r>
              <w:t xml:space="preserve"> </w:t>
            </w:r>
          </w:p>
          <w:p w:rsidR="00754529" w:rsidRDefault="00754529" w:rsidP="00754529">
            <w:pPr>
              <w:pStyle w:val="af2"/>
              <w:jc w:val="right"/>
            </w:pPr>
            <w:r>
              <w:t xml:space="preserve">городского поселения </w:t>
            </w:r>
            <w:proofErr w:type="spellStart"/>
            <w:r>
              <w:t>Усть-Лабинского</w:t>
            </w:r>
            <w:proofErr w:type="spellEnd"/>
            <w:r>
              <w:t xml:space="preserve"> района о местных налогах и сборах»</w:t>
            </w:r>
          </w:p>
        </w:tc>
      </w:tr>
    </w:tbl>
    <w:p w:rsidR="00754529" w:rsidRPr="00754529" w:rsidRDefault="00754529" w:rsidP="00754529">
      <w:pPr>
        <w:jc w:val="right"/>
        <w:rPr>
          <w:lang w:val="ru-RU"/>
        </w:rPr>
      </w:pPr>
    </w:p>
    <w:p w:rsidR="00754529" w:rsidRPr="00754529" w:rsidRDefault="00754529" w:rsidP="00754529">
      <w:pPr>
        <w:jc w:val="right"/>
        <w:rPr>
          <w:lang w:val="ru-RU"/>
        </w:rPr>
      </w:pPr>
      <w:r w:rsidRPr="00754529">
        <w:rPr>
          <w:lang w:val="ru-RU"/>
        </w:rPr>
        <w:t>Кому________________________</w:t>
      </w:r>
    </w:p>
    <w:p w:rsidR="00754529" w:rsidRPr="00754529" w:rsidRDefault="00754529" w:rsidP="00754529">
      <w:pPr>
        <w:jc w:val="right"/>
        <w:rPr>
          <w:lang w:val="ru-RU"/>
        </w:rPr>
      </w:pPr>
      <w:r w:rsidRPr="00754529">
        <w:rPr>
          <w:lang w:val="ru-RU"/>
        </w:rPr>
        <w:t>_____________________________</w:t>
      </w:r>
    </w:p>
    <w:p w:rsidR="00754529" w:rsidRPr="00754529" w:rsidRDefault="00754529" w:rsidP="00754529">
      <w:pPr>
        <w:jc w:val="right"/>
        <w:rPr>
          <w:lang w:val="ru-RU"/>
        </w:rPr>
      </w:pPr>
      <w:r w:rsidRPr="00754529">
        <w:rPr>
          <w:lang w:val="ru-RU"/>
        </w:rPr>
        <w:t>_____________________________</w:t>
      </w:r>
    </w:p>
    <w:p w:rsidR="00754529" w:rsidRPr="00754529" w:rsidRDefault="00754529" w:rsidP="00754529">
      <w:pPr>
        <w:jc w:val="right"/>
        <w:rPr>
          <w:lang w:val="ru-RU"/>
        </w:rPr>
      </w:pPr>
      <w:r w:rsidRPr="00754529">
        <w:rPr>
          <w:lang w:val="ru-RU"/>
        </w:rPr>
        <w:t>_____________________________</w:t>
      </w:r>
    </w:p>
    <w:p w:rsidR="00754529" w:rsidRPr="00754529" w:rsidRDefault="00754529" w:rsidP="00754529">
      <w:pPr>
        <w:jc w:val="right"/>
        <w:rPr>
          <w:lang w:val="ru-RU"/>
        </w:rPr>
      </w:pPr>
      <w:r w:rsidRPr="00754529">
        <w:rPr>
          <w:lang w:val="ru-RU"/>
        </w:rPr>
        <w:t>от __________________________,</w:t>
      </w:r>
    </w:p>
    <w:p w:rsidR="00754529" w:rsidRPr="00754529" w:rsidRDefault="00754529" w:rsidP="00754529">
      <w:pPr>
        <w:jc w:val="right"/>
        <w:rPr>
          <w:lang w:val="ru-RU"/>
        </w:rPr>
      </w:pPr>
      <w:r w:rsidRPr="00754529">
        <w:rPr>
          <w:lang w:val="ru-RU"/>
        </w:rPr>
        <w:t>Адрес:_______________________</w:t>
      </w:r>
    </w:p>
    <w:p w:rsidR="00754529" w:rsidRPr="00754529" w:rsidRDefault="00754529" w:rsidP="00754529">
      <w:pPr>
        <w:jc w:val="right"/>
        <w:rPr>
          <w:lang w:val="ru-RU"/>
        </w:rPr>
      </w:pPr>
      <w:r w:rsidRPr="00754529">
        <w:rPr>
          <w:lang w:val="ru-RU"/>
        </w:rPr>
        <w:t>Тел._________________________</w:t>
      </w:r>
    </w:p>
    <w:p w:rsidR="00754529" w:rsidRPr="00754529" w:rsidRDefault="00754529" w:rsidP="00754529">
      <w:pPr>
        <w:rPr>
          <w:lang w:val="ru-RU"/>
        </w:rPr>
      </w:pPr>
    </w:p>
    <w:p w:rsidR="00754529" w:rsidRPr="00754529" w:rsidRDefault="00754529" w:rsidP="00754529">
      <w:pPr>
        <w:jc w:val="center"/>
        <w:rPr>
          <w:lang w:val="ru-RU"/>
        </w:rPr>
      </w:pPr>
      <w:r w:rsidRPr="00754529">
        <w:rPr>
          <w:lang w:val="ru-RU"/>
        </w:rPr>
        <w:t>ЗАЯВЛЕНИЕ</w:t>
      </w:r>
    </w:p>
    <w:p w:rsidR="00754529" w:rsidRPr="00754529" w:rsidRDefault="00754529" w:rsidP="00754529">
      <w:pPr>
        <w:rPr>
          <w:lang w:val="ru-RU"/>
        </w:rPr>
      </w:pPr>
    </w:p>
    <w:p w:rsidR="00754529" w:rsidRDefault="00754529" w:rsidP="00754529">
      <w:pPr>
        <w:pStyle w:val="af3"/>
      </w:pPr>
      <w:r>
        <w:t>Прошу дать письменные разъяснения ____________________________________________________________________</w:t>
      </w:r>
    </w:p>
    <w:p w:rsidR="00754529" w:rsidRDefault="00754529" w:rsidP="00754529">
      <w:pPr>
        <w:pStyle w:val="af3"/>
      </w:pPr>
      <w:r>
        <w:t>____________________________________________________________________</w:t>
      </w:r>
    </w:p>
    <w:p w:rsidR="00754529" w:rsidRPr="00754529" w:rsidRDefault="00754529" w:rsidP="00754529">
      <w:pPr>
        <w:rPr>
          <w:lang w:val="ru-RU"/>
        </w:rPr>
      </w:pPr>
    </w:p>
    <w:p w:rsidR="00754529" w:rsidRDefault="00754529" w:rsidP="00754529">
      <w:pPr>
        <w:pStyle w:val="af3"/>
      </w:pPr>
      <w:r>
        <w:t>К заявлению прилагаю:</w:t>
      </w:r>
    </w:p>
    <w:p w:rsidR="00754529" w:rsidRDefault="00754529" w:rsidP="00754529">
      <w:pPr>
        <w:pStyle w:val="af3"/>
      </w:pPr>
      <w:r>
        <w:t>1.___________________________________________________________________</w:t>
      </w:r>
    </w:p>
    <w:p w:rsidR="00754529" w:rsidRDefault="00754529" w:rsidP="00754529">
      <w:pPr>
        <w:pStyle w:val="af3"/>
      </w:pPr>
      <w:r>
        <w:t>2.___________________________________________________________________</w:t>
      </w:r>
    </w:p>
    <w:p w:rsidR="00754529" w:rsidRDefault="00754529" w:rsidP="00754529">
      <w:pPr>
        <w:pStyle w:val="af3"/>
      </w:pPr>
      <w:r>
        <w:t>3.___________________________________________________________________</w:t>
      </w:r>
    </w:p>
    <w:p w:rsidR="00754529" w:rsidRPr="00754529" w:rsidRDefault="00754529" w:rsidP="00754529">
      <w:pPr>
        <w:rPr>
          <w:lang w:val="ru-RU"/>
        </w:rPr>
      </w:pPr>
    </w:p>
    <w:p w:rsidR="00754529" w:rsidRDefault="00754529" w:rsidP="00754529">
      <w:pPr>
        <w:pStyle w:val="af3"/>
      </w:pPr>
      <w:r>
        <w:t xml:space="preserve">"____"______________ ______ </w:t>
      </w:r>
      <w:proofErr w:type="gramStart"/>
      <w:r>
        <w:t>г</w:t>
      </w:r>
      <w:proofErr w:type="gramEnd"/>
      <w:r>
        <w:t>.</w:t>
      </w:r>
    </w:p>
    <w:p w:rsidR="00754529" w:rsidRDefault="00754529" w:rsidP="00754529">
      <w:pPr>
        <w:pStyle w:val="af3"/>
      </w:pPr>
      <w:r>
        <w:t> _________________</w:t>
      </w:r>
    </w:p>
    <w:p w:rsidR="00754529" w:rsidRDefault="00754529" w:rsidP="00754529">
      <w:pPr>
        <w:pStyle w:val="af3"/>
      </w:pPr>
      <w:r>
        <w:t> (подпись)</w:t>
      </w:r>
    </w:p>
    <w:p w:rsidR="00754529" w:rsidRDefault="00754529" w:rsidP="00754529">
      <w:pPr>
        <w:pStyle w:val="af3"/>
      </w:pPr>
      <w:r>
        <w:t>Я, ________________________________________даю согласие на обработку моих персональных данных.</w:t>
      </w:r>
    </w:p>
    <w:p w:rsidR="00754529" w:rsidRDefault="00754529" w:rsidP="00754529">
      <w:pPr>
        <w:pStyle w:val="af3"/>
      </w:pPr>
      <w:r>
        <w:t xml:space="preserve">"____"______________ ______ </w:t>
      </w:r>
      <w:proofErr w:type="gramStart"/>
      <w:r>
        <w:t>г</w:t>
      </w:r>
      <w:proofErr w:type="gramEnd"/>
      <w:r>
        <w:t>.</w:t>
      </w:r>
    </w:p>
    <w:p w:rsidR="00754529" w:rsidRDefault="00754529" w:rsidP="00754529">
      <w:pPr>
        <w:pStyle w:val="af3"/>
      </w:pPr>
      <w:r>
        <w:t> _________________</w:t>
      </w:r>
    </w:p>
    <w:p w:rsidR="00754529" w:rsidRDefault="00754529" w:rsidP="00754529">
      <w:pPr>
        <w:pStyle w:val="af3"/>
      </w:pPr>
      <w:r>
        <w:t> (подпись)</w:t>
      </w:r>
    </w:p>
    <w:p w:rsidR="00754529" w:rsidRDefault="00754529" w:rsidP="00754529">
      <w:pPr>
        <w:rPr>
          <w:lang w:val="ru-RU"/>
        </w:rPr>
      </w:pPr>
    </w:p>
    <w:p w:rsidR="00CE2999" w:rsidRDefault="00CE2999" w:rsidP="00754529">
      <w:pPr>
        <w:rPr>
          <w:lang w:val="ru-RU"/>
        </w:rPr>
      </w:pPr>
    </w:p>
    <w:p w:rsidR="00CE2999" w:rsidRDefault="00CE2999" w:rsidP="00754529">
      <w:pPr>
        <w:rPr>
          <w:lang w:val="ru-RU"/>
        </w:rPr>
      </w:pPr>
    </w:p>
    <w:p w:rsidR="00CE2999" w:rsidRDefault="00CE2999" w:rsidP="00754529">
      <w:pPr>
        <w:rPr>
          <w:lang w:val="ru-RU"/>
        </w:rPr>
      </w:pPr>
    </w:p>
    <w:p w:rsidR="00CE2999" w:rsidRDefault="00CE2999" w:rsidP="00754529">
      <w:pPr>
        <w:rPr>
          <w:lang w:val="ru-RU"/>
        </w:rPr>
      </w:pPr>
    </w:p>
    <w:p w:rsidR="00CE2999" w:rsidRDefault="00CE2999" w:rsidP="00754529">
      <w:pPr>
        <w:rPr>
          <w:lang w:val="ru-RU"/>
        </w:rPr>
      </w:pPr>
    </w:p>
    <w:p w:rsidR="00CE2999" w:rsidRDefault="00CE2999" w:rsidP="00754529">
      <w:pPr>
        <w:rPr>
          <w:lang w:val="ru-RU"/>
        </w:rPr>
      </w:pPr>
    </w:p>
    <w:p w:rsidR="00CE2999" w:rsidRDefault="00CE2999" w:rsidP="00754529">
      <w:pPr>
        <w:rPr>
          <w:lang w:val="ru-RU"/>
        </w:rPr>
      </w:pPr>
    </w:p>
    <w:p w:rsidR="00CE2999" w:rsidRDefault="00CE2999" w:rsidP="00754529">
      <w:pPr>
        <w:rPr>
          <w:lang w:val="ru-RU"/>
        </w:rPr>
      </w:pPr>
    </w:p>
    <w:p w:rsidR="00CE2999" w:rsidRDefault="00CE2999" w:rsidP="00754529">
      <w:pPr>
        <w:rPr>
          <w:lang w:val="ru-RU"/>
        </w:rPr>
      </w:pPr>
    </w:p>
    <w:p w:rsidR="00CE2999" w:rsidRDefault="00CE2999" w:rsidP="00754529">
      <w:pPr>
        <w:rPr>
          <w:lang w:val="ru-RU"/>
        </w:rPr>
      </w:pPr>
    </w:p>
    <w:p w:rsidR="00CE2999" w:rsidRDefault="00CE2999" w:rsidP="00754529">
      <w:pPr>
        <w:rPr>
          <w:lang w:val="ru-RU"/>
        </w:rPr>
      </w:pPr>
    </w:p>
    <w:p w:rsidR="00CE2999" w:rsidRDefault="00CE2999" w:rsidP="00754529">
      <w:pPr>
        <w:rPr>
          <w:lang w:val="ru-RU"/>
        </w:rPr>
      </w:pPr>
    </w:p>
    <w:p w:rsidR="00CE2999" w:rsidRDefault="00CE2999" w:rsidP="00754529">
      <w:pPr>
        <w:rPr>
          <w:lang w:val="ru-RU"/>
        </w:rPr>
      </w:pPr>
    </w:p>
    <w:p w:rsidR="00CE2999" w:rsidRDefault="00CE2999" w:rsidP="00754529">
      <w:pPr>
        <w:rPr>
          <w:lang w:val="ru-RU"/>
        </w:rPr>
      </w:pPr>
    </w:p>
    <w:p w:rsidR="00847D85" w:rsidRDefault="00847D85" w:rsidP="00754529">
      <w:pPr>
        <w:rPr>
          <w:lang w:val="ru-RU"/>
        </w:rPr>
      </w:pPr>
    </w:p>
    <w:p w:rsidR="00CE2999" w:rsidRDefault="00CE2999" w:rsidP="00754529">
      <w:pPr>
        <w:rPr>
          <w:lang w:val="ru-RU"/>
        </w:rPr>
      </w:pPr>
    </w:p>
    <w:p w:rsidR="00CE2999" w:rsidRDefault="00CE2999" w:rsidP="00754529">
      <w:pPr>
        <w:rPr>
          <w:lang w:val="ru-RU"/>
        </w:rPr>
      </w:pPr>
    </w:p>
    <w:p w:rsidR="00CE2999" w:rsidRPr="00CE2999" w:rsidRDefault="00CE2999" w:rsidP="00754529">
      <w:pPr>
        <w:rPr>
          <w:lang w:val="ru-RU"/>
        </w:rPr>
      </w:pPr>
      <w:bookmarkStart w:id="0" w:name="_GoBack"/>
      <w:bookmarkEnd w:id="0"/>
    </w:p>
    <w:sectPr w:rsidR="00CE2999" w:rsidRPr="00CE2999" w:rsidSect="000E28E4">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E4" w:rsidRDefault="00B972E4" w:rsidP="00C00DAC">
      <w:r>
        <w:separator/>
      </w:r>
    </w:p>
  </w:endnote>
  <w:endnote w:type="continuationSeparator" w:id="0">
    <w:p w:rsidR="00B972E4" w:rsidRDefault="00B972E4"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E4" w:rsidRDefault="00B972E4" w:rsidP="00C00DAC">
      <w:r>
        <w:separator/>
      </w:r>
    </w:p>
  </w:footnote>
  <w:footnote w:type="continuationSeparator" w:id="0">
    <w:p w:rsidR="00B972E4" w:rsidRDefault="00B972E4"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EndPr/>
    <w:sdtContent>
      <w:p w:rsidR="00050F61" w:rsidRDefault="00C24423">
        <w:pPr>
          <w:pStyle w:val="ad"/>
          <w:jc w:val="center"/>
        </w:pPr>
        <w:r>
          <w:fldChar w:fldCharType="begin"/>
        </w:r>
        <w:r>
          <w:instrText xml:space="preserve"> PAGE   \* MERGEFORMAT </w:instrText>
        </w:r>
        <w:r>
          <w:fldChar w:fldCharType="separate"/>
        </w:r>
        <w:r w:rsidR="00740FB6">
          <w:rPr>
            <w:noProof/>
          </w:rPr>
          <w:t>45</w:t>
        </w:r>
        <w:r>
          <w:rPr>
            <w:noProof/>
          </w:rPr>
          <w:fldChar w:fldCharType="end"/>
        </w:r>
      </w:p>
    </w:sdtContent>
  </w:sdt>
  <w:p w:rsidR="00050F61" w:rsidRDefault="00050F6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27CF"/>
    <w:rsid w:val="00025665"/>
    <w:rsid w:val="0003020F"/>
    <w:rsid w:val="00030291"/>
    <w:rsid w:val="000335CA"/>
    <w:rsid w:val="00035845"/>
    <w:rsid w:val="00035BF0"/>
    <w:rsid w:val="00046E36"/>
    <w:rsid w:val="00050F61"/>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28E4"/>
    <w:rsid w:val="000E44E3"/>
    <w:rsid w:val="000F3658"/>
    <w:rsid w:val="000F6B86"/>
    <w:rsid w:val="00111635"/>
    <w:rsid w:val="00111F14"/>
    <w:rsid w:val="00115C96"/>
    <w:rsid w:val="00115F9E"/>
    <w:rsid w:val="00135852"/>
    <w:rsid w:val="001365C0"/>
    <w:rsid w:val="001531DE"/>
    <w:rsid w:val="00154932"/>
    <w:rsid w:val="001555DD"/>
    <w:rsid w:val="00161270"/>
    <w:rsid w:val="00164A26"/>
    <w:rsid w:val="0016623C"/>
    <w:rsid w:val="00166F97"/>
    <w:rsid w:val="001723ED"/>
    <w:rsid w:val="0017308C"/>
    <w:rsid w:val="001832B8"/>
    <w:rsid w:val="00185794"/>
    <w:rsid w:val="00187BFB"/>
    <w:rsid w:val="0019221E"/>
    <w:rsid w:val="00193A56"/>
    <w:rsid w:val="00194006"/>
    <w:rsid w:val="001A06CD"/>
    <w:rsid w:val="001B1EB2"/>
    <w:rsid w:val="001B28F1"/>
    <w:rsid w:val="001B3203"/>
    <w:rsid w:val="001C2AA3"/>
    <w:rsid w:val="001C2BF7"/>
    <w:rsid w:val="001F14E3"/>
    <w:rsid w:val="00215AA9"/>
    <w:rsid w:val="00217C2E"/>
    <w:rsid w:val="0022080A"/>
    <w:rsid w:val="00220A06"/>
    <w:rsid w:val="00227E8B"/>
    <w:rsid w:val="002518E5"/>
    <w:rsid w:val="00255BCF"/>
    <w:rsid w:val="00260C4C"/>
    <w:rsid w:val="00263A93"/>
    <w:rsid w:val="0026535A"/>
    <w:rsid w:val="0026563F"/>
    <w:rsid w:val="00267D61"/>
    <w:rsid w:val="00270B41"/>
    <w:rsid w:val="00274AFB"/>
    <w:rsid w:val="002772D2"/>
    <w:rsid w:val="00296A59"/>
    <w:rsid w:val="002A5477"/>
    <w:rsid w:val="002B2BE5"/>
    <w:rsid w:val="002B66A7"/>
    <w:rsid w:val="002B79E3"/>
    <w:rsid w:val="002C0359"/>
    <w:rsid w:val="002C2C73"/>
    <w:rsid w:val="002C3916"/>
    <w:rsid w:val="002E4B09"/>
    <w:rsid w:val="002F07BC"/>
    <w:rsid w:val="002F6250"/>
    <w:rsid w:val="002F7288"/>
    <w:rsid w:val="002F7CF7"/>
    <w:rsid w:val="0030018C"/>
    <w:rsid w:val="003057A1"/>
    <w:rsid w:val="00305B6C"/>
    <w:rsid w:val="0030684E"/>
    <w:rsid w:val="00307AEE"/>
    <w:rsid w:val="00311F32"/>
    <w:rsid w:val="00312B76"/>
    <w:rsid w:val="00324F7B"/>
    <w:rsid w:val="0033094C"/>
    <w:rsid w:val="00331166"/>
    <w:rsid w:val="003364F0"/>
    <w:rsid w:val="00336E64"/>
    <w:rsid w:val="003374AF"/>
    <w:rsid w:val="003419E9"/>
    <w:rsid w:val="00346F75"/>
    <w:rsid w:val="00352677"/>
    <w:rsid w:val="00355245"/>
    <w:rsid w:val="003667B0"/>
    <w:rsid w:val="00370161"/>
    <w:rsid w:val="00373B6D"/>
    <w:rsid w:val="003757C3"/>
    <w:rsid w:val="00380C0A"/>
    <w:rsid w:val="0038272E"/>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D526D"/>
    <w:rsid w:val="003E0DB6"/>
    <w:rsid w:val="003E4727"/>
    <w:rsid w:val="003E5CD5"/>
    <w:rsid w:val="003E67E0"/>
    <w:rsid w:val="003F0729"/>
    <w:rsid w:val="003F2F1D"/>
    <w:rsid w:val="004054B8"/>
    <w:rsid w:val="0041146A"/>
    <w:rsid w:val="004164D0"/>
    <w:rsid w:val="004251A9"/>
    <w:rsid w:val="004417C6"/>
    <w:rsid w:val="00443119"/>
    <w:rsid w:val="00443F90"/>
    <w:rsid w:val="00447E4E"/>
    <w:rsid w:val="004508A4"/>
    <w:rsid w:val="00452A26"/>
    <w:rsid w:val="00455BD2"/>
    <w:rsid w:val="0045750F"/>
    <w:rsid w:val="00457DD7"/>
    <w:rsid w:val="00476103"/>
    <w:rsid w:val="004816BD"/>
    <w:rsid w:val="0048635E"/>
    <w:rsid w:val="00486C4A"/>
    <w:rsid w:val="0049188C"/>
    <w:rsid w:val="004922C2"/>
    <w:rsid w:val="00496EDB"/>
    <w:rsid w:val="0049744F"/>
    <w:rsid w:val="004A1695"/>
    <w:rsid w:val="004A3DB6"/>
    <w:rsid w:val="004A5954"/>
    <w:rsid w:val="004B24ED"/>
    <w:rsid w:val="004C3CE3"/>
    <w:rsid w:val="004C7460"/>
    <w:rsid w:val="004D074A"/>
    <w:rsid w:val="004D7305"/>
    <w:rsid w:val="004D753A"/>
    <w:rsid w:val="004E0648"/>
    <w:rsid w:val="004E3728"/>
    <w:rsid w:val="004E5EEB"/>
    <w:rsid w:val="004E660E"/>
    <w:rsid w:val="004F02FC"/>
    <w:rsid w:val="004F510E"/>
    <w:rsid w:val="004F5274"/>
    <w:rsid w:val="004F658C"/>
    <w:rsid w:val="005010EE"/>
    <w:rsid w:val="00517FF3"/>
    <w:rsid w:val="00521FC7"/>
    <w:rsid w:val="00525884"/>
    <w:rsid w:val="005264E6"/>
    <w:rsid w:val="00532145"/>
    <w:rsid w:val="0054031A"/>
    <w:rsid w:val="00553391"/>
    <w:rsid w:val="00556ECD"/>
    <w:rsid w:val="0056000B"/>
    <w:rsid w:val="00564229"/>
    <w:rsid w:val="00565A78"/>
    <w:rsid w:val="00566D27"/>
    <w:rsid w:val="00567A0B"/>
    <w:rsid w:val="00573FA2"/>
    <w:rsid w:val="005759C6"/>
    <w:rsid w:val="00581865"/>
    <w:rsid w:val="00582E78"/>
    <w:rsid w:val="00582F46"/>
    <w:rsid w:val="0058628A"/>
    <w:rsid w:val="005909E8"/>
    <w:rsid w:val="005A1237"/>
    <w:rsid w:val="005B2D03"/>
    <w:rsid w:val="005B7FC8"/>
    <w:rsid w:val="005C697F"/>
    <w:rsid w:val="005D6279"/>
    <w:rsid w:val="005E3703"/>
    <w:rsid w:val="005E4126"/>
    <w:rsid w:val="005F1B96"/>
    <w:rsid w:val="00600AA5"/>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6A67"/>
    <w:rsid w:val="00687057"/>
    <w:rsid w:val="00687403"/>
    <w:rsid w:val="00693A26"/>
    <w:rsid w:val="006A0B5E"/>
    <w:rsid w:val="006B336D"/>
    <w:rsid w:val="006C37B0"/>
    <w:rsid w:val="006D56E1"/>
    <w:rsid w:val="006D6AAE"/>
    <w:rsid w:val="006D724B"/>
    <w:rsid w:val="006F01B9"/>
    <w:rsid w:val="006F2938"/>
    <w:rsid w:val="006F32B1"/>
    <w:rsid w:val="006F6EEB"/>
    <w:rsid w:val="0070399C"/>
    <w:rsid w:val="00712257"/>
    <w:rsid w:val="00717483"/>
    <w:rsid w:val="00717DE0"/>
    <w:rsid w:val="00721544"/>
    <w:rsid w:val="007217E3"/>
    <w:rsid w:val="00722CD6"/>
    <w:rsid w:val="00726EEA"/>
    <w:rsid w:val="00740FB6"/>
    <w:rsid w:val="00741C7E"/>
    <w:rsid w:val="00744AE7"/>
    <w:rsid w:val="007453B6"/>
    <w:rsid w:val="00745CA5"/>
    <w:rsid w:val="00745D29"/>
    <w:rsid w:val="00753532"/>
    <w:rsid w:val="007537EB"/>
    <w:rsid w:val="00754529"/>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26766"/>
    <w:rsid w:val="00826A5F"/>
    <w:rsid w:val="00842CB3"/>
    <w:rsid w:val="00847D85"/>
    <w:rsid w:val="008525EE"/>
    <w:rsid w:val="008526F9"/>
    <w:rsid w:val="008561ED"/>
    <w:rsid w:val="00862EA6"/>
    <w:rsid w:val="008632E9"/>
    <w:rsid w:val="0087195E"/>
    <w:rsid w:val="00871C02"/>
    <w:rsid w:val="0087395C"/>
    <w:rsid w:val="00874033"/>
    <w:rsid w:val="00880B08"/>
    <w:rsid w:val="00881D42"/>
    <w:rsid w:val="00882E5B"/>
    <w:rsid w:val="008834B5"/>
    <w:rsid w:val="008834DB"/>
    <w:rsid w:val="008873FC"/>
    <w:rsid w:val="008A2ACF"/>
    <w:rsid w:val="008A646C"/>
    <w:rsid w:val="008B3133"/>
    <w:rsid w:val="008B53A9"/>
    <w:rsid w:val="008B570D"/>
    <w:rsid w:val="008C113E"/>
    <w:rsid w:val="008C313E"/>
    <w:rsid w:val="008C40D2"/>
    <w:rsid w:val="008C7DEC"/>
    <w:rsid w:val="008D1243"/>
    <w:rsid w:val="008D3D3B"/>
    <w:rsid w:val="008D4E66"/>
    <w:rsid w:val="008D5EA0"/>
    <w:rsid w:val="008D6299"/>
    <w:rsid w:val="008E3DD5"/>
    <w:rsid w:val="008E6F11"/>
    <w:rsid w:val="00906051"/>
    <w:rsid w:val="00906480"/>
    <w:rsid w:val="0091086E"/>
    <w:rsid w:val="009134D5"/>
    <w:rsid w:val="0092032A"/>
    <w:rsid w:val="00921F8F"/>
    <w:rsid w:val="00931673"/>
    <w:rsid w:val="00934FC7"/>
    <w:rsid w:val="00943D69"/>
    <w:rsid w:val="0094401B"/>
    <w:rsid w:val="0094618B"/>
    <w:rsid w:val="00952A4A"/>
    <w:rsid w:val="00954E13"/>
    <w:rsid w:val="009574F2"/>
    <w:rsid w:val="0096066C"/>
    <w:rsid w:val="00964836"/>
    <w:rsid w:val="009661B3"/>
    <w:rsid w:val="00973323"/>
    <w:rsid w:val="00974F44"/>
    <w:rsid w:val="009760AD"/>
    <w:rsid w:val="00981631"/>
    <w:rsid w:val="009974E7"/>
    <w:rsid w:val="00997C04"/>
    <w:rsid w:val="009A11F6"/>
    <w:rsid w:val="009A48D9"/>
    <w:rsid w:val="009A6AFD"/>
    <w:rsid w:val="009B6937"/>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6537"/>
    <w:rsid w:val="00A57856"/>
    <w:rsid w:val="00A62EFC"/>
    <w:rsid w:val="00A6466A"/>
    <w:rsid w:val="00A65DD3"/>
    <w:rsid w:val="00A760C8"/>
    <w:rsid w:val="00A76871"/>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15939"/>
    <w:rsid w:val="00B23194"/>
    <w:rsid w:val="00B31FF9"/>
    <w:rsid w:val="00B36F7C"/>
    <w:rsid w:val="00B653BE"/>
    <w:rsid w:val="00B72628"/>
    <w:rsid w:val="00B74EDB"/>
    <w:rsid w:val="00B847AD"/>
    <w:rsid w:val="00B872B4"/>
    <w:rsid w:val="00B972E4"/>
    <w:rsid w:val="00BA7C7D"/>
    <w:rsid w:val="00BB088F"/>
    <w:rsid w:val="00BB0DB3"/>
    <w:rsid w:val="00BB1307"/>
    <w:rsid w:val="00BB3604"/>
    <w:rsid w:val="00BB5BC6"/>
    <w:rsid w:val="00BC121F"/>
    <w:rsid w:val="00BC66D3"/>
    <w:rsid w:val="00BC7BA4"/>
    <w:rsid w:val="00BD185E"/>
    <w:rsid w:val="00BD1EDD"/>
    <w:rsid w:val="00BD7F3D"/>
    <w:rsid w:val="00BE003D"/>
    <w:rsid w:val="00BE1F1B"/>
    <w:rsid w:val="00C00DAC"/>
    <w:rsid w:val="00C032A1"/>
    <w:rsid w:val="00C03458"/>
    <w:rsid w:val="00C05230"/>
    <w:rsid w:val="00C0669B"/>
    <w:rsid w:val="00C06729"/>
    <w:rsid w:val="00C15D08"/>
    <w:rsid w:val="00C16040"/>
    <w:rsid w:val="00C16B32"/>
    <w:rsid w:val="00C20380"/>
    <w:rsid w:val="00C216D5"/>
    <w:rsid w:val="00C23FA8"/>
    <w:rsid w:val="00C24423"/>
    <w:rsid w:val="00C27C1D"/>
    <w:rsid w:val="00C3068E"/>
    <w:rsid w:val="00C3557C"/>
    <w:rsid w:val="00C4710F"/>
    <w:rsid w:val="00C513B0"/>
    <w:rsid w:val="00C554D4"/>
    <w:rsid w:val="00C6010A"/>
    <w:rsid w:val="00C604C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999"/>
    <w:rsid w:val="00CE2B48"/>
    <w:rsid w:val="00CE4C94"/>
    <w:rsid w:val="00CF3112"/>
    <w:rsid w:val="00CF5502"/>
    <w:rsid w:val="00CF62BF"/>
    <w:rsid w:val="00CF6609"/>
    <w:rsid w:val="00D06FD9"/>
    <w:rsid w:val="00D22997"/>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D646C"/>
    <w:rsid w:val="00DE477E"/>
    <w:rsid w:val="00E02537"/>
    <w:rsid w:val="00E03492"/>
    <w:rsid w:val="00E1043A"/>
    <w:rsid w:val="00E17FCF"/>
    <w:rsid w:val="00E21847"/>
    <w:rsid w:val="00E253D3"/>
    <w:rsid w:val="00E41575"/>
    <w:rsid w:val="00E41EF9"/>
    <w:rsid w:val="00E5029A"/>
    <w:rsid w:val="00E5108F"/>
    <w:rsid w:val="00E561EE"/>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15E1"/>
    <w:rsid w:val="00F23631"/>
    <w:rsid w:val="00F27AE5"/>
    <w:rsid w:val="00F30ED0"/>
    <w:rsid w:val="00F40570"/>
    <w:rsid w:val="00F423BE"/>
    <w:rsid w:val="00F45530"/>
    <w:rsid w:val="00F47BAB"/>
    <w:rsid w:val="00F50BC3"/>
    <w:rsid w:val="00F524F7"/>
    <w:rsid w:val="00F52D3C"/>
    <w:rsid w:val="00F5373F"/>
    <w:rsid w:val="00F5502E"/>
    <w:rsid w:val="00F5558D"/>
    <w:rsid w:val="00F720DC"/>
    <w:rsid w:val="00F77A15"/>
    <w:rsid w:val="00F8287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50"/>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BB13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character" w:customStyle="1" w:styleId="af1">
    <w:name w:val="Гипертекстовая ссылка"/>
    <w:basedOn w:val="a0"/>
    <w:uiPriority w:val="99"/>
    <w:rsid w:val="00370161"/>
    <w:rPr>
      <w:rFonts w:cs="Times New Roman"/>
      <w:color w:val="106BBE"/>
    </w:rPr>
  </w:style>
  <w:style w:type="character" w:customStyle="1" w:styleId="30">
    <w:name w:val="Заголовок 3 Знак"/>
    <w:basedOn w:val="a0"/>
    <w:link w:val="3"/>
    <w:uiPriority w:val="9"/>
    <w:semiHidden/>
    <w:rsid w:val="00BB1307"/>
    <w:rPr>
      <w:rFonts w:asciiTheme="majorHAnsi" w:eastAsiaTheme="majorEastAsia" w:hAnsiTheme="majorHAnsi" w:cstheme="majorBidi"/>
      <w:b/>
      <w:bCs/>
      <w:color w:val="4F81BD" w:themeColor="accent1"/>
      <w:sz w:val="20"/>
      <w:szCs w:val="20"/>
      <w:lang w:val="en-US" w:eastAsia="ru-RU"/>
    </w:rPr>
  </w:style>
  <w:style w:type="paragraph" w:customStyle="1" w:styleId="af2">
    <w:name w:val="Нормальный (таблица)"/>
    <w:basedOn w:val="a"/>
    <w:next w:val="a"/>
    <w:uiPriority w:val="99"/>
    <w:rsid w:val="00754529"/>
    <w:pPr>
      <w:widowControl w:val="0"/>
      <w:autoSpaceDE w:val="0"/>
      <w:autoSpaceDN w:val="0"/>
      <w:adjustRightInd w:val="0"/>
      <w:jc w:val="both"/>
    </w:pPr>
    <w:rPr>
      <w:rFonts w:ascii="Times New Roman CYR" w:eastAsiaTheme="minorEastAsia" w:hAnsi="Times New Roman CYR" w:cs="Times New Roman CYR"/>
      <w:sz w:val="24"/>
      <w:szCs w:val="24"/>
      <w:lang w:val="ru-RU"/>
    </w:rPr>
  </w:style>
  <w:style w:type="paragraph" w:customStyle="1" w:styleId="af3">
    <w:name w:val="Прижатый влево"/>
    <w:basedOn w:val="a"/>
    <w:next w:val="a"/>
    <w:uiPriority w:val="99"/>
    <w:rsid w:val="00754529"/>
    <w:pPr>
      <w:widowControl w:val="0"/>
      <w:autoSpaceDE w:val="0"/>
      <w:autoSpaceDN w:val="0"/>
      <w:adjustRightInd w:val="0"/>
    </w:pPr>
    <w:rPr>
      <w:rFonts w:ascii="Times New Roman CYR" w:eastAsiaTheme="minorEastAsia" w:hAnsi="Times New Roman CYR" w:cs="Times New Roman CYR"/>
      <w:sz w:val="24"/>
      <w:szCs w:val="24"/>
      <w:lang w:val="ru-RU"/>
    </w:rPr>
  </w:style>
  <w:style w:type="paragraph" w:styleId="21">
    <w:name w:val="Body Text 2"/>
    <w:basedOn w:val="a"/>
    <w:link w:val="22"/>
    <w:uiPriority w:val="99"/>
    <w:semiHidden/>
    <w:unhideWhenUsed/>
    <w:rsid w:val="00CE2999"/>
    <w:pPr>
      <w:spacing w:after="120" w:line="480" w:lineRule="auto"/>
    </w:pPr>
  </w:style>
  <w:style w:type="character" w:customStyle="1" w:styleId="22">
    <w:name w:val="Основной текст 2 Знак"/>
    <w:basedOn w:val="a0"/>
    <w:link w:val="21"/>
    <w:uiPriority w:val="99"/>
    <w:semiHidden/>
    <w:rsid w:val="00CE2999"/>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50"/>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BB13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character" w:customStyle="1" w:styleId="af1">
    <w:name w:val="Гипертекстовая ссылка"/>
    <w:basedOn w:val="a0"/>
    <w:uiPriority w:val="99"/>
    <w:rsid w:val="00370161"/>
    <w:rPr>
      <w:rFonts w:cs="Times New Roman"/>
      <w:color w:val="106BBE"/>
    </w:rPr>
  </w:style>
  <w:style w:type="character" w:customStyle="1" w:styleId="30">
    <w:name w:val="Заголовок 3 Знак"/>
    <w:basedOn w:val="a0"/>
    <w:link w:val="3"/>
    <w:uiPriority w:val="9"/>
    <w:semiHidden/>
    <w:rsid w:val="00BB1307"/>
    <w:rPr>
      <w:rFonts w:asciiTheme="majorHAnsi" w:eastAsiaTheme="majorEastAsia" w:hAnsiTheme="majorHAnsi" w:cstheme="majorBidi"/>
      <w:b/>
      <w:bCs/>
      <w:color w:val="4F81BD" w:themeColor="accent1"/>
      <w:sz w:val="20"/>
      <w:szCs w:val="20"/>
      <w:lang w:val="en-US" w:eastAsia="ru-RU"/>
    </w:rPr>
  </w:style>
  <w:style w:type="paragraph" w:customStyle="1" w:styleId="af2">
    <w:name w:val="Нормальный (таблица)"/>
    <w:basedOn w:val="a"/>
    <w:next w:val="a"/>
    <w:uiPriority w:val="99"/>
    <w:rsid w:val="00754529"/>
    <w:pPr>
      <w:widowControl w:val="0"/>
      <w:autoSpaceDE w:val="0"/>
      <w:autoSpaceDN w:val="0"/>
      <w:adjustRightInd w:val="0"/>
      <w:jc w:val="both"/>
    </w:pPr>
    <w:rPr>
      <w:rFonts w:ascii="Times New Roman CYR" w:eastAsiaTheme="minorEastAsia" w:hAnsi="Times New Roman CYR" w:cs="Times New Roman CYR"/>
      <w:sz w:val="24"/>
      <w:szCs w:val="24"/>
      <w:lang w:val="ru-RU"/>
    </w:rPr>
  </w:style>
  <w:style w:type="paragraph" w:customStyle="1" w:styleId="af3">
    <w:name w:val="Прижатый влево"/>
    <w:basedOn w:val="a"/>
    <w:next w:val="a"/>
    <w:uiPriority w:val="99"/>
    <w:rsid w:val="00754529"/>
    <w:pPr>
      <w:widowControl w:val="0"/>
      <w:autoSpaceDE w:val="0"/>
      <w:autoSpaceDN w:val="0"/>
      <w:adjustRightInd w:val="0"/>
    </w:pPr>
    <w:rPr>
      <w:rFonts w:ascii="Times New Roman CYR" w:eastAsiaTheme="minorEastAsia" w:hAnsi="Times New Roman CYR" w:cs="Times New Roman CYR"/>
      <w:sz w:val="24"/>
      <w:szCs w:val="24"/>
      <w:lang w:val="ru-RU"/>
    </w:rPr>
  </w:style>
  <w:style w:type="paragraph" w:styleId="21">
    <w:name w:val="Body Text 2"/>
    <w:basedOn w:val="a"/>
    <w:link w:val="22"/>
    <w:uiPriority w:val="99"/>
    <w:semiHidden/>
    <w:unhideWhenUsed/>
    <w:rsid w:val="00CE2999"/>
    <w:pPr>
      <w:spacing w:after="120" w:line="480" w:lineRule="auto"/>
    </w:pPr>
  </w:style>
  <w:style w:type="character" w:customStyle="1" w:styleId="22">
    <w:name w:val="Основной текст 2 Знак"/>
    <w:basedOn w:val="a0"/>
    <w:link w:val="21"/>
    <w:uiPriority w:val="99"/>
    <w:semiHidden/>
    <w:rsid w:val="00CE2999"/>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rod-ust-la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6B3D-D5C6-404C-BF2A-0443EDE6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15695</Words>
  <Characters>89462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4.17buh1</cp:lastModifiedBy>
  <cp:revision>3</cp:revision>
  <cp:lastPrinted>2020-04-16T13:36:00Z</cp:lastPrinted>
  <dcterms:created xsi:type="dcterms:W3CDTF">2021-01-22T10:20:00Z</dcterms:created>
  <dcterms:modified xsi:type="dcterms:W3CDTF">2021-01-22T10:20:00Z</dcterms:modified>
</cp:coreProperties>
</file>