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B11F2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AE5F35" wp14:editId="20873A04">
            <wp:extent cx="476250" cy="5810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4"/>
        </w:rPr>
      </w:pPr>
      <w:r w:rsidRPr="00B11F22">
        <w:rPr>
          <w:rFonts w:ascii="Times New Roman" w:hAnsi="Times New Roman"/>
          <w:b/>
          <w:sz w:val="28"/>
          <w:szCs w:val="24"/>
        </w:rPr>
        <w:t xml:space="preserve">АДМИНИСТРАЦИЯ УСТЬ-ЛАБИНСКОГО ГОРОДСКОГО ПОСЕЛЕНИЯ  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4"/>
        </w:rPr>
      </w:pPr>
      <w:r w:rsidRPr="00B11F22">
        <w:rPr>
          <w:rFonts w:ascii="Times New Roman" w:hAnsi="Times New Roman"/>
          <w:b/>
          <w:sz w:val="28"/>
          <w:szCs w:val="24"/>
        </w:rPr>
        <w:t xml:space="preserve">УСТЬ-ЛАБИНСКОГО РАЙОНА 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B11F2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B11F22" w:rsidRPr="00B11F22" w:rsidRDefault="008E25A5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27.12.2021</w:t>
      </w:r>
      <w:r w:rsidR="00B11F22" w:rsidRPr="00B11F2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447B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44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1107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6"/>
          <w:szCs w:val="24"/>
        </w:rPr>
      </w:pP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B11F22">
        <w:rPr>
          <w:rFonts w:ascii="Times New Roman" w:hAnsi="Times New Roman"/>
          <w:sz w:val="24"/>
          <w:szCs w:val="24"/>
        </w:rPr>
        <w:t>город Усть-Лабинск</w:t>
      </w:r>
    </w:p>
    <w:p w:rsidR="00B11F22" w:rsidRPr="00B11F22" w:rsidRDefault="00B11F22" w:rsidP="00B11F22">
      <w:pPr>
        <w:spacing w:after="0" w:line="240" w:lineRule="auto"/>
        <w:ind w:left="-57" w:right="-5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11F22" w:rsidRPr="00B11F22" w:rsidRDefault="00B11F22" w:rsidP="00B11F2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35B85" w:rsidRDefault="006247A3" w:rsidP="00816AA2">
      <w:pPr>
        <w:pStyle w:val="a7"/>
        <w:jc w:val="center"/>
        <w:rPr>
          <w:b/>
        </w:rPr>
      </w:pPr>
      <w:r w:rsidRPr="006247A3">
        <w:rPr>
          <w:b/>
        </w:rPr>
        <w:t xml:space="preserve">Об утверждении муниципальной программы </w:t>
      </w:r>
    </w:p>
    <w:p w:rsidR="006247A3" w:rsidRDefault="006247A3" w:rsidP="00816AA2">
      <w:pPr>
        <w:pStyle w:val="a7"/>
        <w:jc w:val="center"/>
        <w:rPr>
          <w:b/>
        </w:rPr>
      </w:pPr>
      <w:r w:rsidRPr="006247A3">
        <w:rPr>
          <w:b/>
        </w:rPr>
        <w:t>«Противодействие</w:t>
      </w:r>
      <w:r w:rsidR="00235B85">
        <w:rPr>
          <w:b/>
        </w:rPr>
        <w:t xml:space="preserve"> </w:t>
      </w:r>
      <w:r w:rsidRPr="006247A3">
        <w:rPr>
          <w:b/>
        </w:rPr>
        <w:t>коррупции»</w:t>
      </w:r>
    </w:p>
    <w:p w:rsidR="006247A3" w:rsidRDefault="006247A3" w:rsidP="006247A3">
      <w:pPr>
        <w:pStyle w:val="a7"/>
        <w:ind w:firstLine="708"/>
        <w:jc w:val="center"/>
        <w:rPr>
          <w:b/>
        </w:rPr>
      </w:pPr>
    </w:p>
    <w:p w:rsidR="006247A3" w:rsidRPr="006247A3" w:rsidRDefault="006247A3" w:rsidP="006247A3">
      <w:pPr>
        <w:pStyle w:val="a7"/>
        <w:ind w:firstLine="708"/>
        <w:jc w:val="center"/>
        <w:rPr>
          <w:b/>
        </w:rPr>
      </w:pPr>
    </w:p>
    <w:p w:rsidR="006247A3" w:rsidRPr="006247A3" w:rsidRDefault="006247A3" w:rsidP="00B11F22">
      <w:pPr>
        <w:pStyle w:val="a7"/>
        <w:ind w:firstLine="709"/>
      </w:pPr>
      <w:r w:rsidRPr="006247A3">
        <w:t>В соответствии с Федеральным законом от 06 октября 2003 года</w:t>
      </w:r>
      <w:r w:rsidRPr="006247A3">
        <w:br/>
        <w:t xml:space="preserve">№ 131-ФЗ «Об общих принципах организации местного самоуправления в </w:t>
      </w:r>
      <w:r w:rsidRPr="00880E76">
        <w:rPr>
          <w:spacing w:val="-4"/>
        </w:rPr>
        <w:t>Российской Федерации», Федеральным законом</w:t>
      </w:r>
      <w:r w:rsidR="00880E76" w:rsidRPr="00880E76">
        <w:rPr>
          <w:spacing w:val="-4"/>
        </w:rPr>
        <w:t xml:space="preserve"> от 25 декабря 2008 года </w:t>
      </w:r>
      <w:r w:rsidR="00147491" w:rsidRPr="00880E76">
        <w:rPr>
          <w:spacing w:val="-4"/>
        </w:rPr>
        <w:t>№ 273-ФЗ</w:t>
      </w:r>
      <w:r w:rsidR="00147491">
        <w:t xml:space="preserve"> </w:t>
      </w:r>
      <w:r w:rsidRPr="006247A3">
        <w:t>«</w:t>
      </w:r>
      <w:r w:rsidR="009E6A88">
        <w:t>О противодействии коррупции»</w:t>
      </w:r>
      <w:r w:rsidR="00C52677">
        <w:t xml:space="preserve">, руководствуясь Указом Президента Российской Федерации </w:t>
      </w:r>
      <w:r w:rsidR="0044534C">
        <w:t>от 16 августа 2021 года № 478 «</w:t>
      </w:r>
      <w:r w:rsidR="00C52677">
        <w:t xml:space="preserve">О Национальном плане противодействия коррупции на 2021 – 2024 годы», распоряжением главы администрации (губернатора) Краснодарского края от 30 сентября 2008 года       № 789-р «О мерах по противодействию коррупции в Краснодарском крае»                    </w:t>
      </w:r>
      <w:r w:rsidR="00147491">
        <w:t xml:space="preserve">п </w:t>
      </w:r>
      <w:r w:rsidRPr="006247A3">
        <w:t>о</w:t>
      </w:r>
      <w:r w:rsidR="00147491">
        <w:t xml:space="preserve"> </w:t>
      </w:r>
      <w:r w:rsidRPr="006247A3">
        <w:t>с</w:t>
      </w:r>
      <w:r w:rsidR="00147491">
        <w:t xml:space="preserve"> </w:t>
      </w:r>
      <w:r w:rsidRPr="006247A3">
        <w:t>т</w:t>
      </w:r>
      <w:r w:rsidR="00147491">
        <w:t xml:space="preserve"> </w:t>
      </w:r>
      <w:r w:rsidRPr="006247A3">
        <w:t>а</w:t>
      </w:r>
      <w:r w:rsidR="00147491">
        <w:t xml:space="preserve"> </w:t>
      </w:r>
      <w:r w:rsidRPr="006247A3">
        <w:t>н</w:t>
      </w:r>
      <w:r w:rsidR="00147491">
        <w:t xml:space="preserve"> </w:t>
      </w:r>
      <w:r w:rsidRPr="006247A3">
        <w:t>о</w:t>
      </w:r>
      <w:r w:rsidR="00147491">
        <w:t xml:space="preserve"> </w:t>
      </w:r>
      <w:r w:rsidRPr="006247A3">
        <w:t>в</w:t>
      </w:r>
      <w:r w:rsidR="00147491">
        <w:t xml:space="preserve"> </w:t>
      </w:r>
      <w:r w:rsidRPr="006247A3">
        <w:t>л</w:t>
      </w:r>
      <w:r w:rsidR="00147491">
        <w:t xml:space="preserve"> </w:t>
      </w:r>
      <w:r w:rsidRPr="006247A3">
        <w:t>я</w:t>
      </w:r>
      <w:r w:rsidR="00147491">
        <w:t xml:space="preserve"> </w:t>
      </w:r>
      <w:r w:rsidRPr="006247A3">
        <w:t>ю:</w:t>
      </w:r>
    </w:p>
    <w:p w:rsidR="006247A3" w:rsidRPr="006247A3" w:rsidRDefault="006247A3" w:rsidP="00B11F22">
      <w:pPr>
        <w:pStyle w:val="a7"/>
        <w:ind w:firstLine="709"/>
      </w:pPr>
      <w:r w:rsidRPr="006247A3">
        <w:t>1. Утвердить муниципальную программу «Противодействие</w:t>
      </w:r>
      <w:r w:rsidRPr="006247A3">
        <w:br/>
        <w:t>коррупции»</w:t>
      </w:r>
      <w:r w:rsidR="009E6A88">
        <w:t xml:space="preserve"> (прилагается)</w:t>
      </w:r>
      <w:r w:rsidRPr="006247A3">
        <w:t>.</w:t>
      </w:r>
    </w:p>
    <w:p w:rsidR="006247A3" w:rsidRPr="006247A3" w:rsidRDefault="006247A3" w:rsidP="00B11F22">
      <w:pPr>
        <w:pStyle w:val="a7"/>
        <w:ind w:firstLine="709"/>
      </w:pPr>
      <w:r w:rsidRPr="006247A3">
        <w:t>2. Отделу по общим и организационным вопросам администрации</w:t>
      </w:r>
      <w:r w:rsidRPr="006247A3">
        <w:br/>
        <w:t>Усть-Лабинского городского поселени</w:t>
      </w:r>
      <w:r w:rsidR="00147491">
        <w:t>я Усть-Лабинского района (</w:t>
      </w:r>
      <w:r w:rsidR="00031CAB">
        <w:t>Владимирова</w:t>
      </w:r>
      <w:r w:rsidRPr="006247A3">
        <w:t xml:space="preserve">) разместить настоящее постановление на официальном сайте администрации Усть-Лабинского городского поселения Усть-Лабинского района в </w:t>
      </w:r>
      <w:r w:rsidR="007233B5">
        <w:t xml:space="preserve">информационно-телекоммуникационной </w:t>
      </w:r>
      <w:r w:rsidRPr="006247A3">
        <w:t xml:space="preserve">сети </w:t>
      </w:r>
      <w:r w:rsidR="00A74EF3">
        <w:t>«</w:t>
      </w:r>
      <w:r w:rsidRPr="006247A3">
        <w:t>Интернет</w:t>
      </w:r>
      <w:r w:rsidR="00A74EF3">
        <w:t>»</w:t>
      </w:r>
      <w:r w:rsidRPr="006247A3">
        <w:t>.</w:t>
      </w:r>
    </w:p>
    <w:p w:rsidR="006247A3" w:rsidRPr="006247A3" w:rsidRDefault="006247A3" w:rsidP="00B11F22">
      <w:pPr>
        <w:pStyle w:val="a7"/>
        <w:ind w:firstLine="709"/>
      </w:pPr>
      <w:r w:rsidRPr="006247A3">
        <w:t xml:space="preserve">3. Контроль за выполнением настоящего постановления </w:t>
      </w:r>
      <w:r w:rsidR="00736F00">
        <w:t>оставляю за собой</w:t>
      </w:r>
      <w:r w:rsidRPr="006247A3">
        <w:t>.</w:t>
      </w:r>
    </w:p>
    <w:p w:rsidR="00633CED" w:rsidRPr="00633CED" w:rsidRDefault="00633CED" w:rsidP="0063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4</w:t>
      </w:r>
      <w:r w:rsidR="006247A3" w:rsidRPr="006247A3">
        <w:t xml:space="preserve">. </w:t>
      </w:r>
      <w:r w:rsidR="00093203" w:rsidRPr="00093203">
        <w:rPr>
          <w:rFonts w:ascii="Times New Roman" w:eastAsia="Calibri" w:hAnsi="Times New Roman"/>
          <w:sz w:val="28"/>
          <w:szCs w:val="28"/>
          <w:lang w:eastAsia="en-US"/>
        </w:rPr>
        <w:t>Постановле</w:t>
      </w:r>
      <w:r w:rsidR="00EB51DC">
        <w:rPr>
          <w:rFonts w:ascii="Times New Roman" w:eastAsia="Calibri" w:hAnsi="Times New Roman"/>
          <w:sz w:val="28"/>
          <w:szCs w:val="28"/>
          <w:lang w:eastAsia="en-US"/>
        </w:rPr>
        <w:t>ние вступает в силу с 1 января 2022 года</w:t>
      </w:r>
      <w:r w:rsidR="00093203" w:rsidRPr="0009320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247A3" w:rsidRPr="006247A3" w:rsidRDefault="006247A3" w:rsidP="00B11F22">
      <w:pPr>
        <w:pStyle w:val="a7"/>
        <w:ind w:firstLine="709"/>
      </w:pPr>
    </w:p>
    <w:p w:rsidR="006247A3" w:rsidRPr="006247A3" w:rsidRDefault="006247A3" w:rsidP="006247A3">
      <w:pPr>
        <w:pStyle w:val="a7"/>
        <w:ind w:firstLine="708"/>
      </w:pPr>
    </w:p>
    <w:p w:rsidR="006247A3" w:rsidRPr="006247A3" w:rsidRDefault="007233B5" w:rsidP="006247A3">
      <w:pPr>
        <w:pStyle w:val="a7"/>
      </w:pPr>
      <w:r>
        <w:t>Г</w:t>
      </w:r>
      <w:r w:rsidR="006247A3" w:rsidRPr="006247A3">
        <w:t>лав</w:t>
      </w:r>
      <w:r>
        <w:t>а</w:t>
      </w:r>
    </w:p>
    <w:p w:rsidR="006247A3" w:rsidRPr="006247A3" w:rsidRDefault="006247A3" w:rsidP="006247A3">
      <w:pPr>
        <w:pStyle w:val="a7"/>
      </w:pPr>
      <w:r w:rsidRPr="006247A3">
        <w:t>Усть-Лабинского городского поселения</w:t>
      </w:r>
    </w:p>
    <w:p w:rsidR="006247A3" w:rsidRPr="006247A3" w:rsidRDefault="006247A3" w:rsidP="006247A3">
      <w:pPr>
        <w:pStyle w:val="a7"/>
      </w:pPr>
      <w:r w:rsidRPr="006247A3">
        <w:t>Усть-Лаби</w:t>
      </w:r>
      <w:r w:rsidR="00147491">
        <w:t>нского района</w:t>
      </w:r>
      <w:r w:rsidR="00147491">
        <w:tab/>
      </w:r>
      <w:r w:rsidR="00147491">
        <w:tab/>
      </w:r>
      <w:r w:rsidR="00147491">
        <w:tab/>
      </w:r>
      <w:r w:rsidR="00147491">
        <w:tab/>
      </w:r>
      <w:r w:rsidR="00147491">
        <w:tab/>
      </w:r>
      <w:r w:rsidR="00147491">
        <w:tab/>
        <w:t xml:space="preserve">       </w:t>
      </w:r>
      <w:r w:rsidR="007233B5">
        <w:t>С.А. Гайнюченко</w:t>
      </w:r>
    </w:p>
    <w:p w:rsidR="005B00CF" w:rsidRDefault="005B00CF" w:rsidP="006247A3">
      <w:pPr>
        <w:pStyle w:val="a7"/>
        <w:rPr>
          <w:sz w:val="36"/>
          <w:szCs w:val="28"/>
        </w:rPr>
      </w:pPr>
    </w:p>
    <w:p w:rsidR="00C51EEF" w:rsidRPr="0023647F" w:rsidRDefault="0023647F" w:rsidP="0023647F">
      <w:pPr>
        <w:tabs>
          <w:tab w:val="left" w:pos="2085"/>
        </w:tabs>
        <w:sectPr w:rsidR="00C51EEF" w:rsidRPr="0023647F" w:rsidSect="00C51EEF">
          <w:headerReference w:type="default" r:id="rId9"/>
          <w:headerReference w:type="first" r:id="rId10"/>
          <w:pgSz w:w="11906" w:h="16838"/>
          <w:pgMar w:top="1134" w:right="567" w:bottom="1134" w:left="1701" w:header="680" w:footer="680" w:gutter="0"/>
          <w:pgNumType w:start="0"/>
          <w:cols w:space="708"/>
          <w:titlePg/>
          <w:docGrid w:linePitch="360"/>
        </w:sectPr>
      </w:pPr>
      <w:r>
        <w:tab/>
      </w:r>
    </w:p>
    <w:p w:rsidR="005B111F" w:rsidRDefault="00816AA2" w:rsidP="00E95151">
      <w:pPr>
        <w:pStyle w:val="a7"/>
        <w:ind w:left="4395"/>
        <w:jc w:val="left"/>
      </w:pPr>
      <w:r>
        <w:lastRenderedPageBreak/>
        <w:t>П</w:t>
      </w:r>
      <w:r w:rsidR="001A027A">
        <w:t>РИЛОЖЕНИЕ</w:t>
      </w:r>
    </w:p>
    <w:p w:rsidR="005B111F" w:rsidRPr="005B111F" w:rsidRDefault="00B65773" w:rsidP="00E95151">
      <w:pPr>
        <w:pStyle w:val="a7"/>
        <w:ind w:left="4395"/>
        <w:jc w:val="left"/>
      </w:pPr>
      <w:r>
        <w:t xml:space="preserve">к </w:t>
      </w:r>
      <w:r w:rsidR="00816AA2">
        <w:t xml:space="preserve">постановлением </w:t>
      </w:r>
      <w:r w:rsidR="005B111F" w:rsidRPr="005B111F">
        <w:t>администрации</w:t>
      </w:r>
      <w:r w:rsidR="005B111F" w:rsidRPr="005B111F">
        <w:br/>
        <w:t>Усть-Лабинского городского поселения</w:t>
      </w:r>
      <w:r w:rsidR="005B111F" w:rsidRPr="005B111F">
        <w:br/>
        <w:t>Усть-Лабинского района</w:t>
      </w:r>
    </w:p>
    <w:p w:rsidR="00085CF4" w:rsidRPr="008E25A5" w:rsidRDefault="008E25A5" w:rsidP="008E25A5">
      <w:pPr>
        <w:pStyle w:val="a7"/>
        <w:ind w:left="4395"/>
        <w:jc w:val="left"/>
      </w:pPr>
      <w:r>
        <w:t xml:space="preserve">от </w:t>
      </w:r>
      <w:proofErr w:type="gramStart"/>
      <w:r>
        <w:t>27.12.2021  №</w:t>
      </w:r>
      <w:proofErr w:type="gramEnd"/>
      <w:r>
        <w:t xml:space="preserve"> 1107</w:t>
      </w:r>
    </w:p>
    <w:p w:rsidR="005B111F" w:rsidRPr="00816AA2" w:rsidRDefault="005B111F" w:rsidP="005B111F">
      <w:pPr>
        <w:pStyle w:val="a7"/>
        <w:jc w:val="center"/>
        <w:rPr>
          <w:b/>
        </w:rPr>
      </w:pPr>
      <w:r w:rsidRPr="00816AA2">
        <w:rPr>
          <w:b/>
        </w:rPr>
        <w:t>ПАСПОРТ</w:t>
      </w:r>
    </w:p>
    <w:p w:rsidR="005B111F" w:rsidRDefault="005B111F" w:rsidP="005B111F">
      <w:pPr>
        <w:pStyle w:val="a7"/>
        <w:jc w:val="center"/>
        <w:rPr>
          <w:spacing w:val="-2"/>
        </w:rPr>
      </w:pPr>
      <w:r w:rsidRPr="00326562">
        <w:rPr>
          <w:spacing w:val="-2"/>
        </w:rPr>
        <w:t>муниципальной программы «Противодействие коррупции»</w:t>
      </w:r>
    </w:p>
    <w:p w:rsidR="006441BF" w:rsidRPr="00326562" w:rsidRDefault="006441BF" w:rsidP="005B111F">
      <w:pPr>
        <w:pStyle w:val="a7"/>
        <w:jc w:val="center"/>
        <w:rPr>
          <w:spacing w:val="-2"/>
          <w:sz w:val="32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891"/>
        <w:gridCol w:w="1626"/>
        <w:gridCol w:w="1364"/>
        <w:gridCol w:w="1525"/>
        <w:gridCol w:w="1854"/>
      </w:tblGrid>
      <w:tr w:rsidR="006441BF" w:rsidRPr="00F651D1" w:rsidTr="00EB51DC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</w:tcBorders>
          </w:tcPr>
          <w:p w:rsidR="006441BF" w:rsidRPr="00F651D1" w:rsidRDefault="006441BF" w:rsidP="006441BF">
            <w:pPr>
              <w:pStyle w:val="a7"/>
            </w:pPr>
            <w:r w:rsidRPr="00F651D1">
              <w:t>Координатор</w:t>
            </w:r>
            <w:r w:rsidR="00FC46DC">
              <w:t xml:space="preserve"> муниципальной программы</w:t>
            </w:r>
          </w:p>
        </w:tc>
        <w:tc>
          <w:tcPr>
            <w:tcW w:w="37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1BF" w:rsidRPr="00F651D1" w:rsidRDefault="006441BF" w:rsidP="000A64A0">
            <w:pPr>
              <w:pStyle w:val="a7"/>
              <w:ind w:firstLine="548"/>
            </w:pPr>
            <w:r w:rsidRPr="00F651D1">
              <w:t>Юридический отдел администрации Усть-Лабинского</w:t>
            </w:r>
            <w:r w:rsidRPr="00F651D1">
              <w:br/>
              <w:t>городского поселения Усть-Лабинского района</w:t>
            </w:r>
            <w:r w:rsidR="00235B85">
              <w:t>.</w:t>
            </w:r>
          </w:p>
        </w:tc>
      </w:tr>
      <w:tr w:rsidR="006441BF" w:rsidRPr="00F651D1" w:rsidTr="00EB51DC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</w:tcBorders>
          </w:tcPr>
          <w:p w:rsidR="006441BF" w:rsidRPr="00F651D1" w:rsidRDefault="006441BF" w:rsidP="006441BF">
            <w:pPr>
              <w:pStyle w:val="a7"/>
            </w:pPr>
            <w:r>
              <w:t>Участники муниципальной программы</w:t>
            </w:r>
          </w:p>
        </w:tc>
        <w:tc>
          <w:tcPr>
            <w:tcW w:w="37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1BF" w:rsidRDefault="000A64A0" w:rsidP="00235B85">
            <w:pPr>
              <w:pStyle w:val="a7"/>
              <w:ind w:firstLine="548"/>
            </w:pPr>
            <w:r>
              <w:t>О</w:t>
            </w:r>
            <w:r w:rsidR="006441BF" w:rsidRPr="006441BF">
              <w:t>траслевы</w:t>
            </w:r>
            <w:r>
              <w:t>е</w:t>
            </w:r>
            <w:r w:rsidR="00235B85">
              <w:t xml:space="preserve"> (функциональные</w:t>
            </w:r>
            <w:r w:rsidR="006441BF" w:rsidRPr="006441BF">
              <w:t xml:space="preserve">) </w:t>
            </w:r>
            <w:r>
              <w:t>органы администрации Усть-Лабинского городского поселения Усть-Лабинского района</w:t>
            </w:r>
            <w:r w:rsidR="00235B85">
              <w:t>.</w:t>
            </w:r>
          </w:p>
        </w:tc>
      </w:tr>
      <w:tr w:rsidR="006441BF" w:rsidRPr="00F651D1" w:rsidTr="00EB51DC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</w:tcBorders>
          </w:tcPr>
          <w:p w:rsidR="006441BF" w:rsidRPr="00F651D1" w:rsidRDefault="000A64A0" w:rsidP="00253AE1">
            <w:pPr>
              <w:pStyle w:val="a7"/>
            </w:pPr>
            <w:r>
              <w:t>Подпрограммы муниципальной программы</w:t>
            </w:r>
          </w:p>
        </w:tc>
        <w:tc>
          <w:tcPr>
            <w:tcW w:w="37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1BF" w:rsidRDefault="000A64A0" w:rsidP="000A64A0">
            <w:pPr>
              <w:pStyle w:val="a7"/>
              <w:ind w:firstLine="548"/>
            </w:pPr>
            <w:r>
              <w:t>Не предусмотрены</w:t>
            </w:r>
            <w:r w:rsidR="00235B85">
              <w:t>.</w:t>
            </w:r>
          </w:p>
        </w:tc>
      </w:tr>
      <w:tr w:rsidR="006441BF" w:rsidRPr="00F651D1" w:rsidTr="00EB51DC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</w:tcBorders>
          </w:tcPr>
          <w:p w:rsidR="006441BF" w:rsidRPr="00F651D1" w:rsidRDefault="000A64A0" w:rsidP="00253AE1">
            <w:pPr>
              <w:pStyle w:val="a7"/>
            </w:pPr>
            <w:r>
              <w:t>Цели муниципальной программы</w:t>
            </w:r>
          </w:p>
        </w:tc>
        <w:tc>
          <w:tcPr>
            <w:tcW w:w="37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A0" w:rsidRDefault="000A64A0" w:rsidP="000A64A0">
            <w:pPr>
              <w:pStyle w:val="a7"/>
              <w:ind w:firstLine="548"/>
            </w:pPr>
            <w:r>
              <w:t xml:space="preserve">Обеспечение защиты прав и законных интересов граждан, общества и государства от коррупции. </w:t>
            </w:r>
          </w:p>
          <w:p w:rsidR="000A64A0" w:rsidRDefault="000A64A0" w:rsidP="000A64A0">
            <w:pPr>
              <w:pStyle w:val="a7"/>
              <w:ind w:firstLine="548"/>
            </w:pPr>
            <w:r>
              <w:t xml:space="preserve">Снижение уровня коррупции при исполнении органами местного самоуправления городского поселения муниципальных функций и предоставлении муниципальных услуг. </w:t>
            </w:r>
          </w:p>
          <w:p w:rsidR="000A64A0" w:rsidRDefault="000A64A0" w:rsidP="000A64A0">
            <w:pPr>
              <w:pStyle w:val="a7"/>
              <w:ind w:firstLine="548"/>
            </w:pPr>
            <w:r>
              <w:t>Устранение причин и условий, порождающих коррупцию.</w:t>
            </w:r>
          </w:p>
          <w:p w:rsidR="006441BF" w:rsidRDefault="000A64A0" w:rsidP="000A64A0">
            <w:pPr>
              <w:pStyle w:val="a7"/>
              <w:ind w:firstLine="548"/>
            </w:pPr>
            <w:r>
              <w:t>Совершенствование организационных основ противодействия коррупции в городском поселении.</w:t>
            </w:r>
          </w:p>
        </w:tc>
      </w:tr>
      <w:tr w:rsidR="000A64A0" w:rsidRPr="00F651D1" w:rsidTr="00EB51DC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A0" w:rsidRPr="00F651D1" w:rsidRDefault="000A64A0" w:rsidP="000A64A0">
            <w:pPr>
              <w:pStyle w:val="a7"/>
            </w:pPr>
            <w:r w:rsidRPr="00F651D1">
              <w:t>Задачи</w:t>
            </w:r>
            <w:r>
              <w:t xml:space="preserve"> муниципальной программы</w:t>
            </w:r>
          </w:p>
        </w:tc>
        <w:tc>
          <w:tcPr>
            <w:tcW w:w="3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0" w:rsidRPr="00F651D1" w:rsidRDefault="000A64A0" w:rsidP="000A64A0">
            <w:pPr>
              <w:pStyle w:val="a7"/>
              <w:ind w:firstLine="548"/>
            </w:pPr>
            <w:r>
              <w:t>С</w:t>
            </w:r>
            <w:r w:rsidRPr="00F651D1">
              <w:t>овершенствование механизмов противодействия</w:t>
            </w:r>
            <w:r w:rsidRPr="00F651D1">
              <w:br/>
              <w:t>коррупции в органах местного самоуправления</w:t>
            </w:r>
            <w:r w:rsidRPr="00F651D1">
              <w:br/>
              <w:t>адм</w:t>
            </w:r>
            <w:r>
              <w:t>инистрации городского поселения.</w:t>
            </w:r>
          </w:p>
          <w:p w:rsidR="000A64A0" w:rsidRPr="00F651D1" w:rsidRDefault="000A64A0" w:rsidP="000A64A0">
            <w:pPr>
              <w:pStyle w:val="a7"/>
              <w:ind w:firstLine="548"/>
            </w:pPr>
            <w:r>
              <w:t>В</w:t>
            </w:r>
            <w:r w:rsidRPr="00F651D1">
              <w:t>ыявление причин и условий, порождающих</w:t>
            </w:r>
            <w:r w:rsidRPr="00F651D1">
              <w:br/>
              <w:t>коррупцию, минимизация и (или) ликвидация</w:t>
            </w:r>
            <w:r w:rsidRPr="00F651D1">
              <w:br/>
              <w:t>последствий коррупции</w:t>
            </w:r>
            <w:r>
              <w:t>.</w:t>
            </w:r>
          </w:p>
          <w:p w:rsidR="000A64A0" w:rsidRPr="00F651D1" w:rsidRDefault="000A64A0" w:rsidP="000A64A0">
            <w:pPr>
              <w:pStyle w:val="a7"/>
              <w:ind w:firstLine="548"/>
            </w:pPr>
            <w:r>
              <w:t>Со</w:t>
            </w:r>
            <w:r w:rsidRPr="00F651D1">
              <w:t>вершенствование организации деятельности</w:t>
            </w:r>
            <w:r w:rsidRPr="00F651D1">
              <w:br/>
              <w:t>органов местного самоуправления городского</w:t>
            </w:r>
            <w:r w:rsidRPr="00F651D1">
              <w:br/>
              <w:t>поселения в сфере р</w:t>
            </w:r>
            <w:r>
              <w:t>азмещения муниципальных</w:t>
            </w:r>
            <w:r>
              <w:br/>
              <w:t>заказов.</w:t>
            </w:r>
          </w:p>
          <w:p w:rsidR="000A64A0" w:rsidRPr="00F651D1" w:rsidRDefault="000A64A0" w:rsidP="000A64A0">
            <w:pPr>
              <w:pStyle w:val="a7"/>
              <w:ind w:firstLine="548"/>
            </w:pPr>
            <w:r>
              <w:t>Ф</w:t>
            </w:r>
            <w:r w:rsidRPr="00F651D1">
              <w:t>ормирование антикоррупционного общественного</w:t>
            </w:r>
            <w:r w:rsidRPr="00F651D1">
              <w:br/>
              <w:t>сознания, нетерпимости к проявлениям коррупции.</w:t>
            </w:r>
          </w:p>
        </w:tc>
      </w:tr>
      <w:tr w:rsidR="006441BF" w:rsidRPr="00F651D1" w:rsidTr="00EB51DC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BF" w:rsidRPr="00F651D1" w:rsidRDefault="000A64A0" w:rsidP="00253AE1">
            <w:pPr>
              <w:pStyle w:val="a7"/>
            </w:pPr>
            <w:r>
              <w:t>Перечень целевых показателей муниципальной программы</w:t>
            </w:r>
          </w:p>
        </w:tc>
        <w:tc>
          <w:tcPr>
            <w:tcW w:w="3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BF" w:rsidRDefault="000A64A0" w:rsidP="00085CF4">
            <w:pPr>
              <w:pStyle w:val="a7"/>
              <w:ind w:firstLine="548"/>
            </w:pPr>
            <w: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</w:t>
            </w:r>
            <w:r w:rsidR="00085CF4">
              <w:t>.</w:t>
            </w:r>
          </w:p>
          <w:p w:rsidR="00085CF4" w:rsidRDefault="00085CF4" w:rsidP="00253AE1">
            <w:pPr>
              <w:pStyle w:val="a7"/>
            </w:pPr>
          </w:p>
        </w:tc>
      </w:tr>
      <w:tr w:rsidR="006441BF" w:rsidRPr="00F651D1" w:rsidTr="00EB51DC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F4" w:rsidRDefault="00085CF4" w:rsidP="00085CF4">
            <w:pPr>
              <w:pStyle w:val="a7"/>
            </w:pPr>
            <w:r>
              <w:lastRenderedPageBreak/>
              <w:t>Этапы и сроки</w:t>
            </w:r>
          </w:p>
          <w:p w:rsidR="006441BF" w:rsidRPr="00F651D1" w:rsidRDefault="00085CF4" w:rsidP="00085CF4">
            <w:pPr>
              <w:pStyle w:val="a7"/>
            </w:pPr>
            <w:r>
              <w:t>Реализации муниципальной программы</w:t>
            </w:r>
          </w:p>
        </w:tc>
        <w:tc>
          <w:tcPr>
            <w:tcW w:w="3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BF" w:rsidRDefault="00085CF4" w:rsidP="00085CF4">
            <w:pPr>
              <w:pStyle w:val="a7"/>
              <w:ind w:firstLine="548"/>
            </w:pPr>
            <w:r>
              <w:t>Муниципальная программа реализуется в 2022 – 2024 годах.</w:t>
            </w:r>
          </w:p>
        </w:tc>
      </w:tr>
      <w:tr w:rsidR="00EB51DC" w:rsidRPr="00F651D1" w:rsidTr="00EB51DC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1DC" w:rsidRDefault="00EB51DC" w:rsidP="00253AE1">
            <w:pPr>
              <w:pStyle w:val="a7"/>
            </w:pPr>
            <w:r>
              <w:t xml:space="preserve">Объем финансирования муниципальной программы, </w:t>
            </w:r>
            <w:proofErr w:type="spellStart"/>
            <w:r>
              <w:t>тыс.рублей</w:t>
            </w:r>
            <w:proofErr w:type="spellEnd"/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3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085CF4">
            <w:pPr>
              <w:pStyle w:val="a7"/>
              <w:ind w:firstLine="548"/>
            </w:pPr>
            <w:r>
              <w:t>в разрезе источников финансирования</w:t>
            </w:r>
          </w:p>
        </w:tc>
      </w:tr>
      <w:tr w:rsidR="00EB51DC" w:rsidRPr="00F651D1" w:rsidTr="00EB51DC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F7" w:rsidRDefault="00EB51DC" w:rsidP="00253AE1">
            <w:pPr>
              <w:pStyle w:val="a7"/>
            </w:pPr>
            <w:r>
              <w:t>Годы реализации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7" w:rsidRDefault="003147F7" w:rsidP="00085CF4">
            <w:pPr>
              <w:pStyle w:val="a7"/>
              <w:ind w:firstLine="548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7" w:rsidRDefault="00EB51DC" w:rsidP="00EB51DC">
            <w:pPr>
              <w:pStyle w:val="a7"/>
              <w:ind w:firstLine="14"/>
              <w:jc w:val="center"/>
            </w:pPr>
            <w:r>
              <w:t>федеральный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7" w:rsidRDefault="00EB51DC" w:rsidP="00EB51DC">
            <w:pPr>
              <w:pStyle w:val="a7"/>
              <w:ind w:firstLine="42"/>
              <w:jc w:val="center"/>
            </w:pPr>
            <w:r>
              <w:t>краевой бюджет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7" w:rsidRDefault="00EB51DC" w:rsidP="00EB51DC">
            <w:pPr>
              <w:pStyle w:val="a7"/>
              <w:jc w:val="center"/>
            </w:pPr>
            <w:r>
              <w:t>местный бюджет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7" w:rsidRDefault="00EB51DC" w:rsidP="00EB51DC">
            <w:pPr>
              <w:pStyle w:val="a7"/>
              <w:ind w:firstLine="31"/>
              <w:jc w:val="center"/>
            </w:pPr>
            <w:r>
              <w:t>внебюджетные источники</w:t>
            </w:r>
          </w:p>
        </w:tc>
      </w:tr>
      <w:tr w:rsidR="00EB51DC" w:rsidRPr="00F651D1" w:rsidTr="00EB51DC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F7" w:rsidRDefault="00EB51DC" w:rsidP="00253AE1">
            <w:pPr>
              <w:pStyle w:val="a7"/>
            </w:pPr>
            <w:r>
              <w:t>2022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7" w:rsidRDefault="00EB51DC" w:rsidP="00EB51DC">
            <w:pPr>
              <w:pStyle w:val="a7"/>
              <w:ind w:firstLine="41"/>
              <w:jc w:val="center"/>
            </w:pPr>
            <w:r>
              <w:t>20,0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7" w:rsidRDefault="00EB51DC" w:rsidP="00EB51DC">
            <w:pPr>
              <w:pStyle w:val="a7"/>
              <w:ind w:firstLine="71"/>
            </w:pPr>
            <w: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7" w:rsidRDefault="00EB51DC" w:rsidP="00EB51DC">
            <w:pPr>
              <w:pStyle w:val="a7"/>
              <w:ind w:firstLine="71"/>
            </w:pPr>
            <w: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7" w:rsidRDefault="00EB51DC" w:rsidP="00EB51DC">
            <w:pPr>
              <w:pStyle w:val="a7"/>
              <w:ind w:firstLine="71"/>
            </w:pPr>
            <w:r>
              <w:t>20,0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7" w:rsidRDefault="00EB51DC" w:rsidP="00EB51DC">
            <w:pPr>
              <w:pStyle w:val="a7"/>
              <w:ind w:firstLine="71"/>
            </w:pPr>
            <w:r>
              <w:t>0</w:t>
            </w:r>
          </w:p>
        </w:tc>
      </w:tr>
      <w:tr w:rsidR="00EB51DC" w:rsidRPr="00F651D1" w:rsidTr="00EB51DC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F7" w:rsidRDefault="00EB51DC" w:rsidP="00253AE1">
            <w:pPr>
              <w:pStyle w:val="a7"/>
            </w:pPr>
            <w:r>
              <w:t>2023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7" w:rsidRDefault="00EB51DC" w:rsidP="00EB51DC">
            <w:pPr>
              <w:pStyle w:val="a7"/>
              <w:ind w:firstLine="41"/>
              <w:jc w:val="center"/>
            </w:pPr>
            <w:r>
              <w:t>20,0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7" w:rsidRDefault="00EB51DC" w:rsidP="00EB51DC">
            <w:pPr>
              <w:pStyle w:val="a7"/>
              <w:ind w:firstLine="71"/>
            </w:pPr>
            <w: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7" w:rsidRDefault="00EB51DC" w:rsidP="00EB51DC">
            <w:pPr>
              <w:pStyle w:val="a7"/>
              <w:ind w:firstLine="71"/>
            </w:pPr>
            <w: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7" w:rsidRDefault="00EB51DC" w:rsidP="00EB51DC">
            <w:pPr>
              <w:pStyle w:val="a7"/>
              <w:ind w:firstLine="71"/>
            </w:pPr>
            <w:r>
              <w:t>20,0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7" w:rsidRDefault="00EB51DC" w:rsidP="00EB51DC">
            <w:pPr>
              <w:pStyle w:val="a7"/>
              <w:ind w:firstLine="71"/>
            </w:pPr>
            <w:r>
              <w:t>0</w:t>
            </w:r>
          </w:p>
        </w:tc>
      </w:tr>
      <w:tr w:rsidR="00EB51DC" w:rsidRPr="00F651D1" w:rsidTr="00EB51DC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F7" w:rsidRDefault="00EB51DC" w:rsidP="00253AE1">
            <w:pPr>
              <w:pStyle w:val="a7"/>
            </w:pPr>
            <w:r>
              <w:t>2024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7" w:rsidRDefault="00EB51DC" w:rsidP="00EB51DC">
            <w:pPr>
              <w:pStyle w:val="a7"/>
              <w:ind w:firstLine="41"/>
              <w:jc w:val="center"/>
            </w:pPr>
            <w:r>
              <w:t>20,0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7" w:rsidRDefault="00EB51DC" w:rsidP="00EB51DC">
            <w:pPr>
              <w:pStyle w:val="a7"/>
              <w:ind w:firstLine="71"/>
            </w:pPr>
            <w: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7" w:rsidRDefault="00EB51DC" w:rsidP="00EB51DC">
            <w:pPr>
              <w:pStyle w:val="a7"/>
              <w:ind w:firstLine="71"/>
            </w:pPr>
            <w: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7" w:rsidRDefault="00EB51DC" w:rsidP="00EB51DC">
            <w:pPr>
              <w:pStyle w:val="a7"/>
              <w:ind w:firstLine="71"/>
            </w:pPr>
            <w:r>
              <w:t>20,0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7" w:rsidRDefault="00EB51DC" w:rsidP="00EB51DC">
            <w:pPr>
              <w:pStyle w:val="a7"/>
              <w:ind w:firstLine="71"/>
            </w:pPr>
            <w:r>
              <w:t>0</w:t>
            </w:r>
          </w:p>
        </w:tc>
      </w:tr>
      <w:tr w:rsidR="00EB51DC" w:rsidRPr="00F651D1" w:rsidTr="00EB51DC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1DC" w:rsidRDefault="00EB51DC" w:rsidP="00253AE1">
            <w:pPr>
              <w:pStyle w:val="a7"/>
            </w:pPr>
            <w:r>
              <w:t xml:space="preserve">Всего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41"/>
              <w:jc w:val="center"/>
            </w:pPr>
            <w:r>
              <w:t>60,0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71"/>
            </w:pPr>
            <w: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71"/>
            </w:pPr>
            <w: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71"/>
            </w:pPr>
            <w:r>
              <w:t>60,0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71"/>
            </w:pPr>
            <w:r>
              <w:t>0</w:t>
            </w:r>
          </w:p>
        </w:tc>
      </w:tr>
      <w:tr w:rsidR="00EB51DC" w:rsidRPr="00F651D1" w:rsidTr="00EB51D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548"/>
              <w:jc w:val="center"/>
            </w:pPr>
            <w:r>
              <w:t>расходы, связанные с реализацией проектов или программ</w:t>
            </w:r>
          </w:p>
        </w:tc>
      </w:tr>
      <w:tr w:rsidR="00EB51DC" w:rsidRPr="00F651D1" w:rsidTr="00EB51DC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1DC" w:rsidRDefault="00EB51DC" w:rsidP="00EB51DC">
            <w:pPr>
              <w:pStyle w:val="a7"/>
            </w:pPr>
            <w:r>
              <w:t>2022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41"/>
              <w:jc w:val="center"/>
            </w:pPr>
            <w:r>
              <w:t>20,0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71"/>
            </w:pPr>
            <w: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71"/>
            </w:pPr>
            <w: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71"/>
            </w:pPr>
            <w:r>
              <w:t>20,0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71"/>
            </w:pPr>
            <w:r>
              <w:t>0</w:t>
            </w:r>
          </w:p>
        </w:tc>
      </w:tr>
      <w:tr w:rsidR="00EB51DC" w:rsidRPr="00F651D1" w:rsidTr="00EB51DC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1DC" w:rsidRDefault="00EB51DC" w:rsidP="00EB51DC">
            <w:pPr>
              <w:pStyle w:val="a7"/>
            </w:pPr>
            <w:r>
              <w:t>2023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41"/>
              <w:jc w:val="center"/>
            </w:pPr>
            <w:r>
              <w:t>20,0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71"/>
            </w:pPr>
            <w: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71"/>
            </w:pPr>
            <w: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71"/>
            </w:pPr>
            <w:r>
              <w:t>20,0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71"/>
            </w:pPr>
            <w:r>
              <w:t>0</w:t>
            </w:r>
          </w:p>
        </w:tc>
      </w:tr>
      <w:tr w:rsidR="00EB51DC" w:rsidRPr="00F651D1" w:rsidTr="00EB51DC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1DC" w:rsidRDefault="00EB51DC" w:rsidP="00EB51DC">
            <w:pPr>
              <w:pStyle w:val="a7"/>
            </w:pPr>
            <w:r>
              <w:t>2024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41"/>
              <w:jc w:val="center"/>
            </w:pPr>
            <w:r>
              <w:t>20,0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71"/>
            </w:pPr>
            <w: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71"/>
            </w:pPr>
            <w: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71"/>
            </w:pPr>
            <w:r>
              <w:t>20,0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71"/>
            </w:pPr>
            <w:r>
              <w:t>0</w:t>
            </w:r>
          </w:p>
        </w:tc>
      </w:tr>
      <w:tr w:rsidR="00EB51DC" w:rsidRPr="00F651D1" w:rsidTr="00EB51DC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1DC" w:rsidRDefault="00EB51DC" w:rsidP="00EB51DC">
            <w:pPr>
              <w:pStyle w:val="a7"/>
            </w:pPr>
            <w:r>
              <w:t xml:space="preserve">Всего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41"/>
              <w:jc w:val="center"/>
            </w:pPr>
            <w:r>
              <w:t>60,0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71"/>
            </w:pPr>
            <w: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71"/>
            </w:pPr>
            <w: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71"/>
            </w:pPr>
            <w:r>
              <w:t>60,0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C" w:rsidRDefault="00EB51DC" w:rsidP="00EB51DC">
            <w:pPr>
              <w:pStyle w:val="a7"/>
              <w:ind w:firstLine="71"/>
            </w:pPr>
            <w:r>
              <w:t>0</w:t>
            </w:r>
          </w:p>
        </w:tc>
      </w:tr>
    </w:tbl>
    <w:p w:rsidR="009E6A88" w:rsidRDefault="009E6A88" w:rsidP="009E6A88">
      <w:pPr>
        <w:pStyle w:val="a7"/>
        <w:ind w:left="1069"/>
      </w:pPr>
      <w:bookmarkStart w:id="0" w:name="bookmark0"/>
    </w:p>
    <w:bookmarkEnd w:id="0"/>
    <w:p w:rsidR="009E6A88" w:rsidRDefault="00020589" w:rsidP="00020589">
      <w:pPr>
        <w:pStyle w:val="a7"/>
        <w:numPr>
          <w:ilvl w:val="0"/>
          <w:numId w:val="30"/>
        </w:numPr>
        <w:jc w:val="center"/>
      </w:pPr>
      <w:r>
        <w:t>Целевые показатели муниципальной программы</w:t>
      </w:r>
    </w:p>
    <w:p w:rsidR="00020589" w:rsidRDefault="00020589" w:rsidP="00020589">
      <w:pPr>
        <w:pStyle w:val="a7"/>
        <w:jc w:val="center"/>
      </w:pPr>
    </w:p>
    <w:p w:rsidR="002E0AC5" w:rsidRDefault="002E0AC5" w:rsidP="002E0AC5">
      <w:pPr>
        <w:pStyle w:val="a7"/>
        <w:ind w:firstLine="709"/>
      </w:pPr>
      <w:r>
        <w:t xml:space="preserve">Оценка эффективности и социально-экономических последствий реализации </w:t>
      </w:r>
      <w:r w:rsidR="00C52677">
        <w:t>муниципальной программы «Противодействие коррупции» (далее – муниципальная программа)</w:t>
      </w:r>
      <w:r>
        <w:t xml:space="preserve"> проводится на основе системы критериев, которые представляют собой не только количественные показатели, но и качественные характеристики и описания. Система критериев обеспечит мониторинг реальной динамики изменений в антикоррупционной сфере за оцениваемый период с целью уточнения или корректировки поставленных задач.</w:t>
      </w:r>
    </w:p>
    <w:p w:rsidR="002E0AC5" w:rsidRPr="00924C8B" w:rsidRDefault="002E0AC5" w:rsidP="002E0AC5">
      <w:pPr>
        <w:pStyle w:val="a7"/>
        <w:ind w:firstLine="709"/>
        <w:rPr>
          <w:spacing w:val="-8"/>
        </w:rPr>
      </w:pPr>
      <w:r w:rsidRPr="00924C8B">
        <w:rPr>
          <w:spacing w:val="-8"/>
        </w:rPr>
        <w:t>Ожидаемыми результатами реализации муниципальной программы являются:</w:t>
      </w:r>
    </w:p>
    <w:p w:rsidR="002E0AC5" w:rsidRDefault="002E0AC5" w:rsidP="002E0AC5">
      <w:pPr>
        <w:pStyle w:val="a7"/>
        <w:ind w:firstLine="709"/>
      </w:pPr>
      <w:r>
        <w:t>совершенствование системы противодействия коррупции в Усть-Лабинском городском поселении Усть-Лабинского района;</w:t>
      </w:r>
    </w:p>
    <w:p w:rsidR="002E0AC5" w:rsidRDefault="002E0AC5" w:rsidP="002E0AC5">
      <w:pPr>
        <w:pStyle w:val="a7"/>
        <w:ind w:firstLine="709"/>
      </w:pPr>
      <w:r>
        <w:t>обеспечение контроля за деятельностью муниципальных служащих;</w:t>
      </w:r>
    </w:p>
    <w:p w:rsidR="002E0AC5" w:rsidRDefault="002E0AC5" w:rsidP="002E0AC5">
      <w:pPr>
        <w:pStyle w:val="a7"/>
        <w:ind w:firstLine="709"/>
      </w:pPr>
      <w:r>
        <w:t>обеспечение привлечения муниципальных служащих к ответственности за совершенные ими коррупционные правонарушения;</w:t>
      </w:r>
    </w:p>
    <w:p w:rsidR="002E0AC5" w:rsidRDefault="002E0AC5" w:rsidP="002E0AC5">
      <w:pPr>
        <w:pStyle w:val="a7"/>
        <w:ind w:firstLine="709"/>
      </w:pPr>
      <w:r>
        <w:t>обеспечение информационной прозрачности деятельности при разработке, принятии решений по важнейшим вопросам безопасности Усть-Лабинского городского поселения Усть-Лабинского района, в том числе по реализации мер антикоррупционной деятельности.</w:t>
      </w:r>
    </w:p>
    <w:p w:rsidR="002E0AC5" w:rsidRDefault="002E0AC5" w:rsidP="002E0AC5">
      <w:pPr>
        <w:pStyle w:val="a7"/>
        <w:ind w:firstLine="709"/>
      </w:pPr>
      <w:r>
        <w:t xml:space="preserve">Выполнение задач муниципальной программы оценивается следующими </w:t>
      </w:r>
      <w:r w:rsidRPr="00924C8B">
        <w:rPr>
          <w:spacing w:val="-10"/>
        </w:rPr>
        <w:t>целевыми</w:t>
      </w:r>
      <w:r>
        <w:t xml:space="preserve"> индикаторами (показателями):</w:t>
      </w:r>
    </w:p>
    <w:p w:rsidR="002E0AC5" w:rsidRPr="00924C8B" w:rsidRDefault="002E0AC5" w:rsidP="002E0AC5">
      <w:pPr>
        <w:pStyle w:val="a7"/>
        <w:ind w:firstLine="709"/>
        <w:rPr>
          <w:spacing w:val="-8"/>
        </w:rPr>
      </w:pPr>
      <w:r w:rsidRPr="00924C8B">
        <w:rPr>
          <w:spacing w:val="-8"/>
        </w:rPr>
        <w:t>доля выполненных мероприятий, предусмотренных муниципальной программой к реализации в соответствующем году, от общего количества мероприятий;</w:t>
      </w:r>
    </w:p>
    <w:p w:rsidR="002E0AC5" w:rsidRPr="00924C8B" w:rsidRDefault="002E0AC5" w:rsidP="002E0AC5">
      <w:pPr>
        <w:pStyle w:val="a7"/>
        <w:ind w:firstLine="709"/>
        <w:rPr>
          <w:spacing w:val="-4"/>
        </w:rPr>
      </w:pPr>
      <w:r w:rsidRPr="00924C8B">
        <w:rPr>
          <w:spacing w:val="-4"/>
        </w:rPr>
        <w:lastRenderedPageBreak/>
        <w:t>доля нормативных правовых актов и проектов нормативных правовых актов, разработанных администрацией в соответствующем году, в отношении которых проведена обязательная антикоррупционная экспертиза, от их общего количества;</w:t>
      </w:r>
    </w:p>
    <w:p w:rsidR="002E0AC5" w:rsidRDefault="002E0AC5" w:rsidP="002E0AC5">
      <w:pPr>
        <w:pStyle w:val="a7"/>
        <w:ind w:firstLine="709"/>
      </w:pPr>
      <w:r>
        <w:t>доля вынесенных в соответствующем году на рассмотрение комиссии по соблюдению требований к служебному поведению муниципальных служащих и урегулированию конфликта интересов администрации вопросов, связанных с нарушением муниципальными служащими требований действующего законодательства, от общего количества таких нарушений, выявленных в администрации в соответствующем году;</w:t>
      </w:r>
    </w:p>
    <w:p w:rsidR="002E0AC5" w:rsidRDefault="002E0AC5" w:rsidP="002E0AC5">
      <w:pPr>
        <w:pStyle w:val="a7"/>
        <w:ind w:firstLine="709"/>
      </w:pPr>
      <w:r>
        <w:t>количество муниципальных служащих, прошедших обучение (повышение квалификации) по антикоррупционным программам;</w:t>
      </w:r>
    </w:p>
    <w:p w:rsidR="002E0AC5" w:rsidRPr="00924C8B" w:rsidRDefault="002E0AC5" w:rsidP="002E0AC5">
      <w:pPr>
        <w:pStyle w:val="a7"/>
        <w:ind w:firstLine="709"/>
      </w:pPr>
      <w:r w:rsidRPr="00924C8B">
        <w:t>доля уведомлений муниципальных служащих о фактах обращения в целях склонения их к совершению коррупционных правонарушений, рассмотренных на комиссии, от общего количества уведомлений, направленных представителю нанимателя;</w:t>
      </w:r>
    </w:p>
    <w:p w:rsidR="002E0AC5" w:rsidRDefault="002E0AC5" w:rsidP="002E0AC5">
      <w:pPr>
        <w:pStyle w:val="a7"/>
        <w:ind w:firstLine="709"/>
      </w:pPr>
      <w:r>
        <w:t>доля уведомлений муниципальных служащих о получении подарка в связи с их должностным положением или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уведомлений.</w:t>
      </w:r>
    </w:p>
    <w:p w:rsidR="002E0AC5" w:rsidRDefault="002E0AC5" w:rsidP="002E0AC5">
      <w:pPr>
        <w:pStyle w:val="a7"/>
        <w:ind w:firstLine="709"/>
      </w:pPr>
      <w:r>
        <w:t xml:space="preserve">доля размещенных на сайте Усть-Лабинского городского поселения Усть-Лабинского района в </w:t>
      </w:r>
      <w:r w:rsidR="00235B85">
        <w:t xml:space="preserve">информационно-телекоммуникационной </w:t>
      </w:r>
      <w:r>
        <w:t xml:space="preserve">сети </w:t>
      </w:r>
      <w:r w:rsidR="00235B85">
        <w:t>«</w:t>
      </w:r>
      <w:r>
        <w:t>Интернет</w:t>
      </w:r>
      <w:r w:rsidR="00235B85">
        <w:t>»</w:t>
      </w:r>
      <w:r>
        <w:t xml:space="preserve"> проектов нормативных правовых актов, разработанных администрацией в соответствующем году, для обеспечения возможности проведения их независимой антикоррупционной экспертизы от общего количества таких проектов.</w:t>
      </w:r>
    </w:p>
    <w:p w:rsidR="002E0AC5" w:rsidRDefault="002E0AC5" w:rsidP="002E0AC5">
      <w:pPr>
        <w:pStyle w:val="a7"/>
        <w:ind w:firstLine="709"/>
      </w:pPr>
      <w:r>
        <w:t>Значения целевых индикаторов (показ</w:t>
      </w:r>
      <w:r w:rsidR="0096744C">
        <w:t>ателей) указаны в приложении № 1</w:t>
      </w:r>
      <w:r>
        <w:t xml:space="preserve"> к муниципальной программе.</w:t>
      </w:r>
    </w:p>
    <w:p w:rsidR="002E0AC5" w:rsidRDefault="002E0AC5" w:rsidP="002E0AC5">
      <w:pPr>
        <w:pStyle w:val="a7"/>
        <w:ind w:firstLine="709"/>
      </w:pPr>
    </w:p>
    <w:p w:rsidR="002E0AC5" w:rsidRDefault="002E0AC5" w:rsidP="002E0AC5">
      <w:pPr>
        <w:pStyle w:val="a7"/>
        <w:numPr>
          <w:ilvl w:val="0"/>
          <w:numId w:val="30"/>
        </w:numPr>
        <w:jc w:val="center"/>
      </w:pPr>
      <w:r>
        <w:t>Перечень основных мероприятий муниципальной программы</w:t>
      </w:r>
    </w:p>
    <w:p w:rsidR="0096744C" w:rsidRDefault="0096744C" w:rsidP="0096744C">
      <w:pPr>
        <w:pStyle w:val="a7"/>
        <w:ind w:left="709"/>
      </w:pPr>
    </w:p>
    <w:p w:rsidR="002E0AC5" w:rsidRDefault="0096744C" w:rsidP="0096744C">
      <w:pPr>
        <w:pStyle w:val="a7"/>
        <w:ind w:firstLine="709"/>
      </w:pPr>
      <w:r>
        <w:t>Основные мероприятия муниципальной программы приведены в приложении № 2 к муниципальной программе.</w:t>
      </w:r>
    </w:p>
    <w:p w:rsidR="0096744C" w:rsidRDefault="0096744C" w:rsidP="0096744C">
      <w:pPr>
        <w:pStyle w:val="a7"/>
        <w:ind w:firstLine="709"/>
      </w:pPr>
    </w:p>
    <w:p w:rsidR="0096744C" w:rsidRDefault="0096744C" w:rsidP="0096744C">
      <w:pPr>
        <w:pStyle w:val="a7"/>
        <w:numPr>
          <w:ilvl w:val="0"/>
          <w:numId w:val="30"/>
        </w:numPr>
        <w:ind w:left="0" w:firstLine="709"/>
        <w:jc w:val="center"/>
      </w:pPr>
      <w:r>
        <w:t>Методика оценки эффективности реализации муниципальной программы</w:t>
      </w:r>
    </w:p>
    <w:p w:rsidR="0096744C" w:rsidRDefault="0096744C" w:rsidP="0096744C">
      <w:pPr>
        <w:pStyle w:val="a7"/>
        <w:jc w:val="center"/>
      </w:pPr>
    </w:p>
    <w:p w:rsidR="0096744C" w:rsidRPr="005C5DFB" w:rsidRDefault="0096744C" w:rsidP="0096744C">
      <w:pPr>
        <w:pStyle w:val="a7"/>
        <w:ind w:firstLine="709"/>
      </w:pPr>
      <w:r w:rsidRPr="005C5DFB">
        <w:t xml:space="preserve">Оценка эффективности реализации </w:t>
      </w:r>
      <w:r w:rsidR="00235B85">
        <w:t>муниципальной п</w:t>
      </w:r>
      <w:r w:rsidRPr="005C5DFB">
        <w:t>рограммы осуществляется по итогам</w:t>
      </w:r>
      <w:r>
        <w:t xml:space="preserve"> </w:t>
      </w:r>
      <w:r w:rsidRPr="005C5DFB">
        <w:t xml:space="preserve">ее реализации за весь период реализации настоящей </w:t>
      </w:r>
      <w:r w:rsidR="00235B85">
        <w:t>муниципальной п</w:t>
      </w:r>
      <w:r w:rsidRPr="005C5DFB">
        <w:t>рограммы.</w:t>
      </w:r>
    </w:p>
    <w:p w:rsidR="0096744C" w:rsidRPr="005C5DFB" w:rsidRDefault="0096744C" w:rsidP="0096744C">
      <w:pPr>
        <w:pStyle w:val="a7"/>
        <w:ind w:firstLine="709"/>
      </w:pPr>
      <w:r w:rsidRPr="005C5DFB">
        <w:t>О</w:t>
      </w:r>
      <w:r w:rsidR="00235B85">
        <w:t>ценка эффективности реализации муниципальной п</w:t>
      </w:r>
      <w:r w:rsidRPr="005C5DFB">
        <w:t>рограммы осуществляется с</w:t>
      </w:r>
      <w:r>
        <w:t xml:space="preserve"> </w:t>
      </w:r>
      <w:r w:rsidRPr="005C5DFB">
        <w:t>использованием следующих показателей:</w:t>
      </w:r>
    </w:p>
    <w:p w:rsidR="0096744C" w:rsidRPr="005C5DFB" w:rsidRDefault="0096744C" w:rsidP="0096744C">
      <w:pPr>
        <w:pStyle w:val="a7"/>
        <w:ind w:firstLine="709"/>
      </w:pPr>
      <w:r w:rsidRPr="005C5DFB">
        <w:t>сокращение количества установленных фактов несоблюдения</w:t>
      </w:r>
      <w:r w:rsidRPr="005C5DFB">
        <w:br/>
        <w:t>муниципальными служащими обязанностей, ограничений, запретов и</w:t>
      </w:r>
      <w:r w:rsidRPr="005C5DFB">
        <w:br/>
        <w:t>требований к служебному поведению;</w:t>
      </w:r>
    </w:p>
    <w:p w:rsidR="0096744C" w:rsidRPr="005C5DFB" w:rsidRDefault="0096744C" w:rsidP="0096744C">
      <w:pPr>
        <w:pStyle w:val="a7"/>
        <w:ind w:firstLine="709"/>
      </w:pPr>
      <w:r w:rsidRPr="005C5DFB">
        <w:lastRenderedPageBreak/>
        <w:t>уменьшение количества выявленных коррупционных правонарушений</w:t>
      </w:r>
      <w:r w:rsidRPr="005C5DFB">
        <w:br/>
        <w:t>совершенных должностными лицами администрации поселения при</w:t>
      </w:r>
      <w:r w:rsidRPr="005C5DFB">
        <w:br/>
        <w:t>исполнении должностных обязанностей;</w:t>
      </w:r>
    </w:p>
    <w:p w:rsidR="0096744C" w:rsidRPr="00924C8B" w:rsidRDefault="0096744C" w:rsidP="0096744C">
      <w:pPr>
        <w:pStyle w:val="a7"/>
        <w:ind w:firstLine="709"/>
        <w:rPr>
          <w:spacing w:val="-2"/>
        </w:rPr>
      </w:pPr>
      <w:r w:rsidRPr="00924C8B">
        <w:rPr>
          <w:spacing w:val="-2"/>
        </w:rPr>
        <w:t>уменьшение количества нарушений действующего законодательства по</w:t>
      </w:r>
      <w:r w:rsidRPr="00924C8B">
        <w:rPr>
          <w:spacing w:val="-2"/>
        </w:rPr>
        <w:br/>
        <w:t>использованию имущества, находящегося в собственности городского поселения;</w:t>
      </w:r>
    </w:p>
    <w:p w:rsidR="0096744C" w:rsidRPr="005C5DFB" w:rsidRDefault="0096744C" w:rsidP="0096744C">
      <w:pPr>
        <w:pStyle w:val="a7"/>
        <w:ind w:firstLine="709"/>
      </w:pPr>
      <w:r w:rsidRPr="005C5DFB">
        <w:t>сокращение количества нарушений действующего законодательства при</w:t>
      </w:r>
      <w:r>
        <w:t xml:space="preserve"> </w:t>
      </w:r>
      <w:r w:rsidRPr="005C5DFB">
        <w:t>размещении и исполнении муниципального заказа;</w:t>
      </w:r>
    </w:p>
    <w:p w:rsidR="0096744C" w:rsidRPr="005C5DFB" w:rsidRDefault="0096744C" w:rsidP="0096744C">
      <w:pPr>
        <w:pStyle w:val="a7"/>
        <w:ind w:firstLine="709"/>
      </w:pPr>
      <w:r w:rsidRPr="005C5DFB">
        <w:t>уменьшение количества нарушений действующего законодательства при</w:t>
      </w:r>
      <w:r>
        <w:t xml:space="preserve"> </w:t>
      </w:r>
      <w:r w:rsidRPr="005C5DFB">
        <w:t>использовании бюджетных средств;</w:t>
      </w:r>
    </w:p>
    <w:p w:rsidR="0096744C" w:rsidRDefault="0096744C" w:rsidP="0096744C">
      <w:pPr>
        <w:pStyle w:val="a7"/>
        <w:ind w:firstLine="709"/>
      </w:pPr>
      <w:r w:rsidRPr="005C5DFB">
        <w:t>уменьшение количества заявлений, жалоб граждан, организаций,</w:t>
      </w:r>
      <w:r w:rsidRPr="005C5DFB">
        <w:br/>
        <w:t>поступивших в администрацию поселения, сталкивавшихся в период действия</w:t>
      </w:r>
      <w:r w:rsidRPr="005C5DFB">
        <w:br/>
        <w:t>Про</w:t>
      </w:r>
      <w:r>
        <w:t>граммы с проявлениями коррупции;</w:t>
      </w:r>
    </w:p>
    <w:p w:rsidR="0096744C" w:rsidRDefault="0096744C" w:rsidP="0096744C">
      <w:pPr>
        <w:pStyle w:val="a7"/>
        <w:ind w:firstLine="709"/>
      </w:pPr>
      <w:r>
        <w:t>повышение правовой грамотности населения.</w:t>
      </w:r>
    </w:p>
    <w:p w:rsidR="0096744C" w:rsidRDefault="0096744C" w:rsidP="0096744C">
      <w:pPr>
        <w:pStyle w:val="a7"/>
        <w:jc w:val="center"/>
      </w:pPr>
    </w:p>
    <w:p w:rsidR="00CF5DC9" w:rsidRDefault="005C5DFB" w:rsidP="00CF5DC9">
      <w:pPr>
        <w:pStyle w:val="a7"/>
        <w:numPr>
          <w:ilvl w:val="0"/>
          <w:numId w:val="30"/>
        </w:numPr>
        <w:jc w:val="center"/>
      </w:pPr>
      <w:bookmarkStart w:id="1" w:name="bookmark2"/>
      <w:r w:rsidRPr="00396720">
        <w:t xml:space="preserve">Механизм реализации </w:t>
      </w:r>
      <w:r w:rsidR="00DA4BEE">
        <w:t>муниципальной п</w:t>
      </w:r>
      <w:r w:rsidRPr="00396720">
        <w:t xml:space="preserve">рограммы </w:t>
      </w:r>
      <w:r w:rsidR="00A7590A">
        <w:t>и контроль за ее выполнением</w:t>
      </w:r>
    </w:p>
    <w:p w:rsidR="00CF5DC9" w:rsidRDefault="005C5DFB" w:rsidP="00CF5DC9">
      <w:pPr>
        <w:pStyle w:val="a7"/>
        <w:ind w:firstLine="708"/>
      </w:pPr>
      <w:r w:rsidRPr="00396720">
        <w:br/>
      </w:r>
      <w:bookmarkEnd w:id="1"/>
      <w:r w:rsidR="00CF5DC9">
        <w:t xml:space="preserve">         Контроль за реализацией муниципальной программы осуществляется главой Усть-Лабинского городского поселения Усть-Лабинского района. Ответственность за своевременное и качественное выполнение мероприятий муниципальной программы несут их исполнители.</w:t>
      </w:r>
    </w:p>
    <w:p w:rsidR="005C5DFB" w:rsidRDefault="005C5DFB" w:rsidP="00B35BAA">
      <w:pPr>
        <w:pStyle w:val="a7"/>
        <w:ind w:firstLine="709"/>
      </w:pPr>
      <w:r w:rsidRPr="00924C8B">
        <w:t>Для исполн</w:t>
      </w:r>
      <w:r w:rsidR="00235B85">
        <w:t>ения мероприятий по реализации муниципальной п</w:t>
      </w:r>
      <w:r w:rsidRPr="00924C8B">
        <w:t>рограммы могут</w:t>
      </w:r>
      <w:r w:rsidR="00235B85">
        <w:t xml:space="preserve"> </w:t>
      </w:r>
      <w:r w:rsidRPr="00924C8B">
        <w:t>создаваться комиссии, группы, которые должны представлять отчеты о</w:t>
      </w:r>
      <w:r w:rsidRPr="00924C8B">
        <w:br/>
        <w:t>деятельности, в целях которой они создаются, в установленные сроки, и будут</w:t>
      </w:r>
      <w:r w:rsidRPr="00924C8B">
        <w:br/>
        <w:t>нести ответственность за качественное и своевременное выполнение</w:t>
      </w:r>
      <w:r w:rsidRPr="00924C8B">
        <w:br/>
        <w:t>поручений.</w:t>
      </w:r>
    </w:p>
    <w:p w:rsidR="00A7590A" w:rsidRPr="00924C8B" w:rsidRDefault="00A7590A" w:rsidP="00B35BAA">
      <w:pPr>
        <w:pStyle w:val="a7"/>
        <w:ind w:firstLine="709"/>
      </w:pPr>
    </w:p>
    <w:p w:rsidR="0072509E" w:rsidRDefault="0072509E" w:rsidP="00CE195E">
      <w:pPr>
        <w:pStyle w:val="a7"/>
      </w:pPr>
    </w:p>
    <w:p w:rsidR="002447BC" w:rsidRDefault="00CE195E" w:rsidP="00CE195E">
      <w:pPr>
        <w:pStyle w:val="a7"/>
      </w:pPr>
      <w:r>
        <w:t xml:space="preserve">Начальник юридического отдела </w:t>
      </w:r>
    </w:p>
    <w:p w:rsidR="00CE195E" w:rsidRDefault="00CE195E" w:rsidP="00CE195E">
      <w:pPr>
        <w:pStyle w:val="a7"/>
      </w:pPr>
      <w:r>
        <w:t>администрации</w:t>
      </w:r>
    </w:p>
    <w:p w:rsidR="00CE195E" w:rsidRDefault="00CE195E" w:rsidP="00CE195E">
      <w:pPr>
        <w:pStyle w:val="a7"/>
      </w:pPr>
      <w:r>
        <w:t>Усть-Лабинского городского поселения</w:t>
      </w:r>
    </w:p>
    <w:p w:rsidR="0023647F" w:rsidRDefault="00CE195E" w:rsidP="00CE195E">
      <w:pPr>
        <w:pStyle w:val="a7"/>
      </w:pPr>
      <w:r>
        <w:t>Усть-Лабинского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7491">
        <w:t xml:space="preserve">      </w:t>
      </w:r>
      <w:r w:rsidR="004218D7">
        <w:t xml:space="preserve">  Д.Л. Горностаев</w:t>
      </w: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06284E" w:rsidRDefault="0006284E" w:rsidP="00CE195E">
      <w:pPr>
        <w:pStyle w:val="a7"/>
      </w:pPr>
    </w:p>
    <w:p w:rsidR="00DE3632" w:rsidRDefault="00DE3632" w:rsidP="00CE195E">
      <w:pPr>
        <w:pStyle w:val="a7"/>
        <w:sectPr w:rsidR="00DE3632" w:rsidSect="00924C8B">
          <w:pgSz w:w="11906" w:h="16838"/>
          <w:pgMar w:top="1134" w:right="567" w:bottom="851" w:left="1701" w:header="680" w:footer="680" w:gutter="0"/>
          <w:pgNumType w:start="1"/>
          <w:cols w:space="708"/>
          <w:titlePg/>
          <w:docGrid w:linePitch="360"/>
        </w:sectPr>
      </w:pPr>
    </w:p>
    <w:p w:rsidR="00DE3632" w:rsidRDefault="00DE3632" w:rsidP="00DE3632">
      <w:pPr>
        <w:pStyle w:val="a7"/>
        <w:ind w:left="8080"/>
        <w:jc w:val="left"/>
      </w:pPr>
      <w:r w:rsidRPr="00A428E4">
        <w:rPr>
          <w:caps/>
        </w:rPr>
        <w:lastRenderedPageBreak/>
        <w:t>Приложение</w:t>
      </w:r>
      <w:r>
        <w:t xml:space="preserve"> №1</w:t>
      </w:r>
    </w:p>
    <w:p w:rsidR="00235B85" w:rsidRDefault="00DE3632" w:rsidP="00DE3632">
      <w:pPr>
        <w:pStyle w:val="a7"/>
        <w:ind w:left="8080"/>
        <w:jc w:val="left"/>
      </w:pPr>
      <w:r w:rsidRPr="002815EE">
        <w:t xml:space="preserve">к муниципальной программе </w:t>
      </w:r>
    </w:p>
    <w:p w:rsidR="00DE3632" w:rsidRDefault="00DE3632" w:rsidP="00DE3632">
      <w:pPr>
        <w:pStyle w:val="a7"/>
        <w:ind w:left="8080"/>
        <w:jc w:val="left"/>
      </w:pPr>
      <w:r w:rsidRPr="002815EE">
        <w:t>«Противодействие</w:t>
      </w:r>
      <w:r w:rsidR="00235B85">
        <w:t xml:space="preserve"> </w:t>
      </w:r>
      <w:r w:rsidRPr="002815EE">
        <w:t>коррупции»</w:t>
      </w:r>
    </w:p>
    <w:p w:rsidR="002B2A24" w:rsidRDefault="002B2A24" w:rsidP="00DE3632">
      <w:pPr>
        <w:pStyle w:val="a7"/>
        <w:ind w:left="8080"/>
        <w:jc w:val="left"/>
      </w:pPr>
    </w:p>
    <w:p w:rsidR="002B2A24" w:rsidRPr="002B2A24" w:rsidRDefault="002B2A24" w:rsidP="002B2A24">
      <w:pPr>
        <w:pStyle w:val="a7"/>
        <w:ind w:left="1560"/>
        <w:jc w:val="center"/>
        <w:rPr>
          <w:b/>
        </w:rPr>
      </w:pPr>
      <w:r w:rsidRPr="002B2A24">
        <w:rPr>
          <w:rFonts w:eastAsia="Calibri"/>
          <w:b/>
          <w:szCs w:val="28"/>
          <w:lang w:eastAsia="en-US"/>
        </w:rPr>
        <w:t>Цели, задачи и целевые показатели муниципальной программы</w:t>
      </w:r>
      <w:r>
        <w:rPr>
          <w:rFonts w:eastAsia="Calibri"/>
          <w:b/>
          <w:szCs w:val="28"/>
          <w:lang w:eastAsia="en-US"/>
        </w:rPr>
        <w:t xml:space="preserve"> «Противодействие коррупции»</w:t>
      </w:r>
    </w:p>
    <w:p w:rsidR="0006284E" w:rsidRPr="002B2A24" w:rsidRDefault="0006284E" w:rsidP="00CE195E">
      <w:pPr>
        <w:pStyle w:val="a7"/>
        <w:rPr>
          <w:b/>
        </w:rPr>
      </w:pPr>
    </w:p>
    <w:tbl>
      <w:tblPr>
        <w:tblW w:w="151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4980"/>
        <w:gridCol w:w="1660"/>
        <w:gridCol w:w="922"/>
        <w:gridCol w:w="2398"/>
        <w:gridCol w:w="2029"/>
        <w:gridCol w:w="1876"/>
      </w:tblGrid>
      <w:tr w:rsidR="00D37EE0" w:rsidRPr="00DE3632" w:rsidTr="002730D6">
        <w:trPr>
          <w:trHeight w:val="266"/>
        </w:trPr>
        <w:tc>
          <w:tcPr>
            <w:tcW w:w="12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36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</w:t>
            </w:r>
          </w:p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36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36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36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36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Статус</w:t>
            </w:r>
            <w:hyperlink w:anchor="sub_10" w:history="1">
              <w:r w:rsidRPr="00DE3632">
                <w:rPr>
                  <w:rFonts w:ascii="Times New Roman" w:eastAsia="Calibri" w:hAnsi="Times New Roman"/>
                  <w:color w:val="106BBE"/>
                  <w:sz w:val="24"/>
                  <w:szCs w:val="24"/>
                  <w:lang w:eastAsia="en-US"/>
                </w:rPr>
                <w:t>*</w:t>
              </w:r>
            </w:hyperlink>
          </w:p>
        </w:tc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EE0" w:rsidRPr="00DE3632" w:rsidRDefault="00D37EE0" w:rsidP="00D37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36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D37EE0" w:rsidRPr="00DE3632" w:rsidTr="002730D6">
        <w:trPr>
          <w:trHeight w:val="266"/>
        </w:trPr>
        <w:tc>
          <w:tcPr>
            <w:tcW w:w="12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год</w:t>
            </w:r>
          </w:p>
        </w:tc>
      </w:tr>
      <w:tr w:rsidR="00D37EE0" w:rsidRPr="00DE3632" w:rsidTr="002730D6">
        <w:trPr>
          <w:trHeight w:val="266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36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36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36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36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36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36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36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D37EE0" w:rsidRPr="00DE3632" w:rsidTr="002B2A24">
        <w:trPr>
          <w:trHeight w:val="548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36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235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36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2B2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«Противодействие коррупции»</w:t>
            </w:r>
          </w:p>
        </w:tc>
      </w:tr>
      <w:tr w:rsidR="00D37EE0" w:rsidRPr="00DE3632" w:rsidTr="002B2A24">
        <w:trPr>
          <w:trHeight w:val="266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EE0" w:rsidRPr="002B2A24" w:rsidRDefault="00D37EE0" w:rsidP="00D37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Цели: Обеспечение защиты прав и законных интересов граждан, общества и государства от коррупции. </w:t>
            </w:r>
          </w:p>
          <w:p w:rsidR="00D37EE0" w:rsidRPr="002B2A24" w:rsidRDefault="00D37EE0" w:rsidP="00D37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Снижение уровня коррупции при исполнении органами местного самоуправления городского поселения муниципальных функций </w:t>
            </w:r>
          </w:p>
          <w:p w:rsidR="00D37EE0" w:rsidRPr="002B2A24" w:rsidRDefault="00D37EE0" w:rsidP="00D37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предоставлении муниципальных услуг. </w:t>
            </w:r>
          </w:p>
          <w:p w:rsidR="00D37EE0" w:rsidRPr="002B2A24" w:rsidRDefault="00D37EE0" w:rsidP="00D37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Устранение причин и условий, порождающих коррупцию.</w:t>
            </w:r>
          </w:p>
          <w:p w:rsidR="00D37EE0" w:rsidRPr="00DE3632" w:rsidRDefault="00D37EE0" w:rsidP="00D37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организационных основ противодействия коррупции в городском поселении.</w:t>
            </w:r>
          </w:p>
        </w:tc>
      </w:tr>
      <w:tr w:rsidR="00D37EE0" w:rsidRPr="00DE3632" w:rsidTr="002B2A24">
        <w:trPr>
          <w:trHeight w:val="266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37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EE0" w:rsidRPr="002B2A24" w:rsidRDefault="00D37EE0" w:rsidP="00D37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24">
              <w:rPr>
                <w:rFonts w:ascii="Times New Roman" w:hAnsi="Times New Roman"/>
                <w:sz w:val="24"/>
                <w:szCs w:val="24"/>
              </w:rPr>
              <w:t xml:space="preserve">Задачи: Совершенствование механизмов противодействия коррупции в органах местного самоуправления администрации </w:t>
            </w:r>
          </w:p>
          <w:p w:rsidR="00D37EE0" w:rsidRPr="002B2A24" w:rsidRDefault="00D37EE0" w:rsidP="00D37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24">
              <w:rPr>
                <w:rFonts w:ascii="Times New Roman" w:hAnsi="Times New Roman"/>
                <w:sz w:val="24"/>
                <w:szCs w:val="24"/>
              </w:rPr>
              <w:t>городского поселения.</w:t>
            </w:r>
          </w:p>
          <w:p w:rsidR="00D37EE0" w:rsidRPr="002B2A24" w:rsidRDefault="00D37EE0" w:rsidP="00D37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24">
              <w:rPr>
                <w:rFonts w:ascii="Times New Roman" w:hAnsi="Times New Roman"/>
                <w:sz w:val="24"/>
                <w:szCs w:val="24"/>
              </w:rPr>
              <w:t>Выявление причин и условий, порождающих коррупцию, минимизация и (или) ликвидация последствий коррупции.</w:t>
            </w:r>
          </w:p>
          <w:p w:rsidR="00D37EE0" w:rsidRPr="002B2A24" w:rsidRDefault="00D37EE0" w:rsidP="00D37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24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деятельности органов местного самоуправления городского поселения в сфере размещения </w:t>
            </w:r>
          </w:p>
          <w:p w:rsidR="00D37EE0" w:rsidRPr="002B2A24" w:rsidRDefault="00D37EE0" w:rsidP="00D37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24">
              <w:rPr>
                <w:rFonts w:ascii="Times New Roman" w:hAnsi="Times New Roman"/>
                <w:sz w:val="24"/>
                <w:szCs w:val="24"/>
              </w:rPr>
              <w:t>муниципальных заказов.</w:t>
            </w:r>
          </w:p>
          <w:p w:rsidR="00D37EE0" w:rsidRPr="002B2A24" w:rsidRDefault="00D37EE0" w:rsidP="00D37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24">
              <w:rPr>
                <w:rFonts w:ascii="Times New Roman" w:hAnsi="Times New Roman"/>
                <w:sz w:val="24"/>
                <w:szCs w:val="24"/>
              </w:rPr>
              <w:t>Формирование антикоррупционного общественного сознания, нетерпимости к проявлениям коррупции.</w:t>
            </w:r>
          </w:p>
        </w:tc>
      </w:tr>
      <w:tr w:rsidR="00D37EE0" w:rsidRPr="00DE3632" w:rsidTr="002730D6">
        <w:trPr>
          <w:trHeight w:val="266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36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4525FD" w:rsidP="00D37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25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муниципальных служащих, прошедших обучение (повышение квалификации) по антикоррупционным программам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0" w:rsidRPr="00DE3632" w:rsidRDefault="00D37EE0" w:rsidP="00DE3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235B85" w:rsidRDefault="00235B85" w:rsidP="002730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235B85" w:rsidRDefault="00235B85" w:rsidP="002730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2730D6" w:rsidRPr="00016285" w:rsidRDefault="002730D6" w:rsidP="002730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016285">
        <w:rPr>
          <w:rFonts w:ascii="Times New Roman" w:hAnsi="Times New Roman"/>
          <w:bCs/>
          <w:color w:val="26282F"/>
          <w:sz w:val="28"/>
          <w:szCs w:val="28"/>
        </w:rPr>
        <w:t xml:space="preserve">Начальник </w:t>
      </w:r>
      <w:r>
        <w:rPr>
          <w:rFonts w:ascii="Times New Roman" w:hAnsi="Times New Roman"/>
          <w:bCs/>
          <w:color w:val="26282F"/>
          <w:sz w:val="28"/>
          <w:szCs w:val="28"/>
        </w:rPr>
        <w:t>юридического</w:t>
      </w:r>
      <w:r w:rsidRPr="00016285">
        <w:rPr>
          <w:rFonts w:ascii="Times New Roman" w:hAnsi="Times New Roman"/>
          <w:bCs/>
          <w:color w:val="26282F"/>
          <w:sz w:val="28"/>
          <w:szCs w:val="28"/>
        </w:rPr>
        <w:t xml:space="preserve"> отдела администрации</w:t>
      </w:r>
    </w:p>
    <w:p w:rsidR="002730D6" w:rsidRPr="00016285" w:rsidRDefault="002730D6" w:rsidP="002730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016285">
        <w:rPr>
          <w:rFonts w:ascii="Times New Roman" w:hAnsi="Times New Roman"/>
          <w:bCs/>
          <w:color w:val="26282F"/>
          <w:sz w:val="28"/>
          <w:szCs w:val="28"/>
        </w:rPr>
        <w:t>Усть-Лабинского городского поселения</w:t>
      </w:r>
    </w:p>
    <w:p w:rsidR="002730D6" w:rsidRPr="00016285" w:rsidRDefault="002730D6" w:rsidP="002730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016285">
        <w:rPr>
          <w:rFonts w:ascii="Times New Roman" w:hAnsi="Times New Roman"/>
          <w:bCs/>
          <w:color w:val="26282F"/>
          <w:sz w:val="28"/>
          <w:szCs w:val="28"/>
        </w:rPr>
        <w:t xml:space="preserve">Усть-Лабинского района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             Д.Л. Горностаев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851"/>
        <w:gridCol w:w="992"/>
        <w:gridCol w:w="992"/>
        <w:gridCol w:w="1560"/>
        <w:gridCol w:w="1134"/>
        <w:gridCol w:w="1134"/>
        <w:gridCol w:w="1701"/>
        <w:gridCol w:w="1417"/>
        <w:gridCol w:w="1559"/>
      </w:tblGrid>
      <w:tr w:rsidR="00936CFA" w:rsidRPr="00367AD2" w:rsidTr="00A74EF3">
        <w:trPr>
          <w:trHeight w:val="756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6CFA" w:rsidRDefault="002730D6" w:rsidP="00936CFA">
            <w:pPr>
              <w:pStyle w:val="a7"/>
              <w:ind w:left="8684"/>
              <w:jc w:val="left"/>
            </w:pPr>
            <w:r>
              <w:rPr>
                <w:caps/>
              </w:rPr>
              <w:lastRenderedPageBreak/>
              <w:t>П</w:t>
            </w:r>
            <w:r w:rsidR="00936CFA" w:rsidRPr="00A428E4">
              <w:rPr>
                <w:caps/>
              </w:rPr>
              <w:t>риложение</w:t>
            </w:r>
            <w:r w:rsidR="0006284E">
              <w:t xml:space="preserve"> №2</w:t>
            </w:r>
          </w:p>
          <w:p w:rsidR="00235B85" w:rsidRDefault="00936CFA" w:rsidP="00936CFA">
            <w:pPr>
              <w:pStyle w:val="a7"/>
              <w:ind w:left="8684"/>
              <w:jc w:val="left"/>
            </w:pPr>
            <w:r w:rsidRPr="002815EE">
              <w:t xml:space="preserve">к муниципальной программе </w:t>
            </w:r>
          </w:p>
          <w:p w:rsidR="00936CFA" w:rsidRDefault="00235B85" w:rsidP="00936CFA">
            <w:pPr>
              <w:pStyle w:val="a7"/>
              <w:ind w:left="8684"/>
              <w:jc w:val="left"/>
            </w:pPr>
            <w:r>
              <w:t xml:space="preserve">«Противодействие </w:t>
            </w:r>
            <w:r w:rsidR="00936CFA" w:rsidRPr="002815EE">
              <w:t>коррупции»</w:t>
            </w:r>
          </w:p>
          <w:p w:rsidR="00936CFA" w:rsidRDefault="00936CFA" w:rsidP="00936CFA">
            <w:pPr>
              <w:pStyle w:val="a7"/>
              <w:jc w:val="right"/>
            </w:pPr>
          </w:p>
          <w:p w:rsidR="00936CFA" w:rsidRPr="00367AD2" w:rsidRDefault="00936CFA" w:rsidP="00235B8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367AD2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 xml:space="preserve">Перечень </w:t>
            </w:r>
            <w:r w:rsidRPr="00367AD2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br/>
              <w:t>основных мероприятий муниципальной программы</w:t>
            </w:r>
            <w:r w:rsidR="002B2A24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 xml:space="preserve"> «Противодействие коррупции»</w:t>
            </w:r>
          </w:p>
        </w:tc>
      </w:tr>
      <w:tr w:rsidR="00936CFA" w:rsidRPr="00367AD2" w:rsidTr="00A74EF3">
        <w:trPr>
          <w:trHeight w:val="267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CFA" w:rsidRPr="00367AD2" w:rsidTr="006A4162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2730D6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936CFA" w:rsidRPr="00367AD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D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A74EF3">
            <w:pPr>
              <w:autoSpaceDE w:val="0"/>
              <w:autoSpaceDN w:val="0"/>
              <w:adjustRightInd w:val="0"/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D2">
              <w:rPr>
                <w:rFonts w:ascii="Times New Roman" w:hAnsi="Times New Roman"/>
                <w:sz w:val="24"/>
                <w:szCs w:val="24"/>
              </w:rPr>
              <w:t>Статус (</w:t>
            </w:r>
            <w:hyperlink w:anchor="sub_310011" w:history="1">
              <w:r>
                <w:rPr>
                  <w:rFonts w:ascii="Times New Roman" w:hAnsi="Times New Roman"/>
                  <w:color w:val="106BBE"/>
                  <w:sz w:val="24"/>
                  <w:szCs w:val="24"/>
                </w:rPr>
                <w:t>*</w:t>
              </w:r>
            </w:hyperlink>
            <w:r w:rsidRPr="00367A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D2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D2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D2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D2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заказчик,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 основного мероприятия</w:t>
            </w:r>
          </w:p>
        </w:tc>
      </w:tr>
      <w:tr w:rsidR="00936CFA" w:rsidRPr="00367AD2" w:rsidTr="006A4162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D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D2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CFA" w:rsidRPr="00367AD2" w:rsidTr="006A4162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A74EF3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D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D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2730D6">
            <w:pPr>
              <w:autoSpaceDE w:val="0"/>
              <w:autoSpaceDN w:val="0"/>
              <w:adjustRightInd w:val="0"/>
              <w:spacing w:after="0" w:line="240" w:lineRule="auto"/>
              <w:ind w:left="-254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D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A4162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D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CFA" w:rsidRPr="00367AD2" w:rsidTr="006A416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FA" w:rsidRPr="00367AD2" w:rsidRDefault="00936CFA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964D1" w:rsidRPr="00367AD2" w:rsidTr="00A74EF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Цели: </w:t>
            </w:r>
            <w:r w:rsidRPr="00F964D1">
              <w:rPr>
                <w:rFonts w:ascii="Times New Roman" w:hAnsi="Times New Roman"/>
                <w:sz w:val="20"/>
                <w:szCs w:val="24"/>
              </w:rPr>
              <w:t xml:space="preserve">Обеспечение защиты прав и законных интересов граждан, общества и государства от коррупции. </w:t>
            </w:r>
          </w:p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64D1">
              <w:rPr>
                <w:rFonts w:ascii="Times New Roman" w:hAnsi="Times New Roman"/>
                <w:sz w:val="20"/>
                <w:szCs w:val="24"/>
              </w:rPr>
              <w:t xml:space="preserve">Снижение уровня коррупции при исполнении органами местного самоуправления городского поселения муниципальных функций и предоставлении муниципальных услуг. </w:t>
            </w:r>
          </w:p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64D1">
              <w:rPr>
                <w:rFonts w:ascii="Times New Roman" w:hAnsi="Times New Roman"/>
                <w:sz w:val="20"/>
                <w:szCs w:val="24"/>
              </w:rPr>
              <w:t>Устранение причин и условий, порождающих коррупцию.</w:t>
            </w:r>
          </w:p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64D1">
              <w:rPr>
                <w:rFonts w:ascii="Times New Roman" w:hAnsi="Times New Roman"/>
                <w:sz w:val="20"/>
                <w:szCs w:val="24"/>
              </w:rPr>
              <w:t>Совершенствование организационных основ противодействия коррупции в городском поселении.</w:t>
            </w:r>
          </w:p>
        </w:tc>
      </w:tr>
      <w:tr w:rsidR="00F964D1" w:rsidRPr="00367AD2" w:rsidTr="00A74EF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Задачи</w:t>
            </w:r>
            <w:r w:rsidRPr="00F964D1">
              <w:rPr>
                <w:rFonts w:ascii="Times New Roman" w:hAnsi="Times New Roman"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964D1">
              <w:rPr>
                <w:rFonts w:ascii="Times New Roman" w:hAnsi="Times New Roman"/>
                <w:sz w:val="20"/>
                <w:szCs w:val="24"/>
              </w:rPr>
              <w:t>Совершенствование механизмов противодействия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964D1">
              <w:rPr>
                <w:rFonts w:ascii="Times New Roman" w:hAnsi="Times New Roman"/>
                <w:sz w:val="20"/>
                <w:szCs w:val="24"/>
              </w:rPr>
              <w:t>коррупции в органах местного самоуправления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964D1">
              <w:rPr>
                <w:rFonts w:ascii="Times New Roman" w:hAnsi="Times New Roman"/>
                <w:sz w:val="20"/>
                <w:szCs w:val="24"/>
              </w:rPr>
              <w:t>администрации городского поселения.</w:t>
            </w:r>
          </w:p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64D1">
              <w:rPr>
                <w:rFonts w:ascii="Times New Roman" w:hAnsi="Times New Roman"/>
                <w:sz w:val="20"/>
                <w:szCs w:val="24"/>
              </w:rPr>
              <w:t>Выявление причин и условий, порождающих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964D1">
              <w:rPr>
                <w:rFonts w:ascii="Times New Roman" w:hAnsi="Times New Roman"/>
                <w:sz w:val="20"/>
                <w:szCs w:val="24"/>
              </w:rPr>
              <w:t>коррупцию, минимизация и (или) ликвидация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964D1">
              <w:rPr>
                <w:rFonts w:ascii="Times New Roman" w:hAnsi="Times New Roman"/>
                <w:sz w:val="20"/>
                <w:szCs w:val="24"/>
              </w:rPr>
              <w:t>последствий коррупции.</w:t>
            </w:r>
          </w:p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64D1">
              <w:rPr>
                <w:rFonts w:ascii="Times New Roman" w:hAnsi="Times New Roman"/>
                <w:sz w:val="20"/>
                <w:szCs w:val="24"/>
              </w:rPr>
              <w:t>Совершенствование организации деятельности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964D1">
              <w:rPr>
                <w:rFonts w:ascii="Times New Roman" w:hAnsi="Times New Roman"/>
                <w:sz w:val="20"/>
                <w:szCs w:val="24"/>
              </w:rPr>
              <w:t>органов местного самоуправления городского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964D1">
              <w:rPr>
                <w:rFonts w:ascii="Times New Roman" w:hAnsi="Times New Roman"/>
                <w:sz w:val="20"/>
                <w:szCs w:val="24"/>
              </w:rPr>
              <w:t>поселения в сфере размещения муниципальных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964D1">
              <w:rPr>
                <w:rFonts w:ascii="Times New Roman" w:hAnsi="Times New Roman"/>
                <w:sz w:val="20"/>
                <w:szCs w:val="24"/>
              </w:rPr>
              <w:t>заказов.</w:t>
            </w:r>
          </w:p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4D1">
              <w:rPr>
                <w:rFonts w:ascii="Times New Roman" w:hAnsi="Times New Roman"/>
                <w:sz w:val="20"/>
                <w:szCs w:val="24"/>
              </w:rPr>
              <w:t>Формирование антикоррупционного общественного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964D1">
              <w:rPr>
                <w:rFonts w:ascii="Times New Roman" w:hAnsi="Times New Roman"/>
                <w:sz w:val="20"/>
                <w:szCs w:val="24"/>
              </w:rPr>
              <w:t>сознания, нетерпимости к проявлениям коррупции.</w:t>
            </w:r>
          </w:p>
        </w:tc>
      </w:tr>
      <w:tr w:rsidR="006F6158" w:rsidRPr="00367AD2" w:rsidTr="006A4162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936CFA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36CFA">
              <w:rPr>
                <w:rFonts w:ascii="Times New Roman" w:hAnsi="Times New Roman"/>
                <w:sz w:val="20"/>
                <w:szCs w:val="24"/>
              </w:rPr>
              <w:t>Оценка восприятия уровня коррупции в Усть-Лабинском городского поселении Усть-Лабинского района, размещение результатов в средствах массовой информации и на официальном сайте Усть-Лабинского городского поселения Усть-Лабинского района в информационно - телекоммуникационной сети «Интернет»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158" w:rsidRPr="006F6158" w:rsidRDefault="006F6158" w:rsidP="006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6F6158">
              <w:rPr>
                <w:rFonts w:ascii="Times New Roman" w:hAnsi="Times New Roman"/>
                <w:sz w:val="20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6F6158" w:rsidRPr="00367AD2" w:rsidTr="006A4162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58" w:rsidRPr="00367AD2" w:rsidTr="006A4162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58" w:rsidRPr="00367AD2" w:rsidTr="006A4162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4D1" w:rsidRPr="00367AD2" w:rsidTr="006A416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6F6158" w:rsidRDefault="00F964D1" w:rsidP="00F964D1">
            <w:pPr>
              <w:pStyle w:val="a7"/>
              <w:rPr>
                <w:sz w:val="20"/>
              </w:rPr>
            </w:pPr>
            <w:r w:rsidRPr="006F6158">
              <w:rPr>
                <w:sz w:val="20"/>
              </w:rPr>
              <w:t>Проведение мониторинга коррупционных рисков в Усть-Лабинском городском поселении Усть-Лабинского района, размещение результатов в средствах массовой информации и на официальном сайте Усть-Лабинского городского поселения Усть-Лабинского района в информационно - телекоммуникационной сети «Интернет»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4D1" w:rsidRPr="006F6158" w:rsidRDefault="00F964D1" w:rsidP="00F9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6F6158">
              <w:rPr>
                <w:rFonts w:ascii="Times New Roman" w:hAnsi="Times New Roman"/>
                <w:sz w:val="20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F964D1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4D1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4D1" w:rsidRPr="00367AD2" w:rsidTr="006A4162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4D1" w:rsidRPr="00367AD2" w:rsidTr="006A416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4D1" w:rsidRPr="006F6158" w:rsidRDefault="00F964D1" w:rsidP="006B5E4F">
            <w:pPr>
              <w:pStyle w:val="a7"/>
              <w:rPr>
                <w:sz w:val="20"/>
              </w:rPr>
            </w:pPr>
            <w:r w:rsidRPr="006F6158">
              <w:rPr>
                <w:sz w:val="20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64D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64D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64D1">
              <w:rPr>
                <w:rFonts w:ascii="Times New Roman" w:hAnsi="Times New Roman"/>
                <w:sz w:val="20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64D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4D1" w:rsidRPr="006F6158" w:rsidRDefault="00F964D1" w:rsidP="00F9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6F6158">
              <w:rPr>
                <w:rFonts w:ascii="Times New Roman" w:hAnsi="Times New Roman"/>
                <w:sz w:val="20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F964D1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64D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64D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64D1">
              <w:rPr>
                <w:rFonts w:ascii="Times New Roman" w:hAnsi="Times New Roman"/>
                <w:sz w:val="20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64D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4D1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64D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64D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64D1">
              <w:rPr>
                <w:rFonts w:ascii="Times New Roman" w:hAnsi="Times New Roman"/>
                <w:sz w:val="20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64D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4D1" w:rsidRPr="00367AD2" w:rsidTr="006A4162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64D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64D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64D1">
              <w:rPr>
                <w:rFonts w:ascii="Times New Roman" w:hAnsi="Times New Roman"/>
                <w:sz w:val="20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64D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58" w:rsidRPr="00367AD2" w:rsidTr="006A416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58" w:rsidRPr="006F6158" w:rsidRDefault="006F6158" w:rsidP="006F6158">
            <w:pPr>
              <w:pStyle w:val="a7"/>
              <w:rPr>
                <w:sz w:val="20"/>
              </w:rPr>
            </w:pPr>
            <w:r w:rsidRPr="006F6158">
              <w:rPr>
                <w:sz w:val="20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  <w:p w:rsidR="006F6158" w:rsidRPr="006F6158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158" w:rsidRPr="006F6158" w:rsidRDefault="006F6158" w:rsidP="006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6F6158">
              <w:rPr>
                <w:rFonts w:ascii="Times New Roman" w:hAnsi="Times New Roman"/>
                <w:sz w:val="20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6F6158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58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58" w:rsidRPr="00367AD2" w:rsidTr="006A4162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58" w:rsidRPr="00367AD2" w:rsidTr="006A416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6F6158" w:rsidRDefault="006F6158" w:rsidP="006F6158">
            <w:pPr>
              <w:pStyle w:val="a7"/>
              <w:rPr>
                <w:sz w:val="20"/>
              </w:rPr>
            </w:pPr>
            <w:r w:rsidRPr="006F6158">
              <w:rPr>
                <w:sz w:val="20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</w:t>
            </w:r>
            <w:r w:rsidRPr="006F6158">
              <w:rPr>
                <w:sz w:val="20"/>
              </w:rPr>
              <w:lastRenderedPageBreak/>
              <w:t>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158" w:rsidRPr="006F6158" w:rsidRDefault="006F6158" w:rsidP="006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6F6158">
              <w:rPr>
                <w:rFonts w:ascii="Times New Roman" w:hAnsi="Times New Roman"/>
                <w:sz w:val="20"/>
                <w:szCs w:val="24"/>
              </w:rPr>
              <w:t xml:space="preserve">Юридический отдел администрации Усть-Лабинского городского поселения Усть-Лабинского </w:t>
            </w:r>
            <w:r w:rsidRPr="006F6158">
              <w:rPr>
                <w:rFonts w:ascii="Times New Roman" w:hAnsi="Times New Roman"/>
                <w:sz w:val="20"/>
                <w:szCs w:val="24"/>
              </w:rPr>
              <w:lastRenderedPageBreak/>
              <w:t>района</w:t>
            </w:r>
          </w:p>
        </w:tc>
      </w:tr>
      <w:tr w:rsidR="006F6158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58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58" w:rsidRPr="00367AD2" w:rsidTr="006A4162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58" w:rsidRPr="00367AD2" w:rsidTr="006A416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58" w:rsidRPr="006F6158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158">
              <w:rPr>
                <w:rFonts w:ascii="Times New Roman" w:hAnsi="Times New Roman"/>
                <w:sz w:val="20"/>
                <w:szCs w:val="24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158" w:rsidRPr="006F6158" w:rsidRDefault="006F6158" w:rsidP="006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6F6158">
              <w:rPr>
                <w:rFonts w:ascii="Times New Roman" w:hAnsi="Times New Roman"/>
                <w:sz w:val="20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6F6158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58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58" w:rsidRPr="00367AD2" w:rsidTr="006A4162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F964D1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158" w:rsidRPr="00367AD2" w:rsidRDefault="006F6158" w:rsidP="006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ED5" w:rsidRPr="00367AD2" w:rsidTr="006A416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D5" w:rsidRPr="006F6158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158">
              <w:rPr>
                <w:rFonts w:ascii="Times New Roman" w:hAnsi="Times New Roman"/>
                <w:sz w:val="20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4ED5" w:rsidRPr="006F6158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158">
              <w:rPr>
                <w:rFonts w:ascii="Times New Roman" w:hAnsi="Times New Roman"/>
                <w:sz w:val="20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F74ED5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4ED5" w:rsidRPr="004B4765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ED5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4ED5" w:rsidRPr="004B4765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ED5" w:rsidRPr="00367AD2" w:rsidTr="006A4162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4ED5" w:rsidRPr="004B4765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ED5" w:rsidRPr="00367AD2" w:rsidTr="006A416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4ED5" w:rsidRPr="004B4765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B4765">
              <w:rPr>
                <w:rFonts w:ascii="Times New Roman" w:hAnsi="Times New Roman"/>
                <w:sz w:val="20"/>
                <w:szCs w:val="24"/>
              </w:rPr>
              <w:t>1.1.8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D5" w:rsidRPr="00F74ED5" w:rsidRDefault="00F74ED5" w:rsidP="00F74ED5">
            <w:pPr>
              <w:pStyle w:val="a7"/>
              <w:rPr>
                <w:sz w:val="20"/>
              </w:rPr>
            </w:pPr>
            <w:r w:rsidRPr="00F74ED5">
              <w:rPr>
                <w:sz w:val="20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58">
              <w:rPr>
                <w:rFonts w:ascii="Times New Roman" w:hAnsi="Times New Roman"/>
                <w:sz w:val="20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F74ED5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ED5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ED5" w:rsidRPr="00367AD2" w:rsidTr="006A4162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ED5" w:rsidRPr="00367AD2" w:rsidTr="006A416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4ED5" w:rsidRPr="004B4765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B4765">
              <w:rPr>
                <w:rFonts w:ascii="Times New Roman" w:hAnsi="Times New Roman"/>
                <w:sz w:val="20"/>
                <w:szCs w:val="24"/>
              </w:rPr>
              <w:lastRenderedPageBreak/>
              <w:t>1.1.9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D5" w:rsidRPr="004B4765" w:rsidRDefault="00F74ED5" w:rsidP="00F74ED5">
            <w:pPr>
              <w:pStyle w:val="a7"/>
              <w:rPr>
                <w:sz w:val="20"/>
              </w:rPr>
            </w:pPr>
            <w:r w:rsidRPr="004B4765">
              <w:rPr>
                <w:sz w:val="20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58">
              <w:rPr>
                <w:rFonts w:ascii="Times New Roman" w:hAnsi="Times New Roman"/>
                <w:sz w:val="20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F74ED5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ED5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ED5" w:rsidRPr="00367AD2" w:rsidTr="006A4162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F964D1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4ED5" w:rsidRPr="00367AD2" w:rsidRDefault="00F74ED5" w:rsidP="00F74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65" w:rsidRPr="00367AD2" w:rsidTr="006A416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4765" w:rsidRPr="004B4765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B4765">
              <w:rPr>
                <w:rFonts w:ascii="Times New Roman" w:hAnsi="Times New Roman"/>
                <w:sz w:val="20"/>
                <w:szCs w:val="24"/>
              </w:rPr>
              <w:t>1.1.10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4B4765" w:rsidRDefault="004B4765" w:rsidP="004B4765">
            <w:pPr>
              <w:pStyle w:val="a7"/>
              <w:rPr>
                <w:sz w:val="20"/>
              </w:rPr>
            </w:pPr>
            <w:r w:rsidRPr="004B4765">
              <w:rPr>
                <w:sz w:val="20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F964D1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F964D1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58">
              <w:rPr>
                <w:rFonts w:ascii="Times New Roman" w:hAnsi="Times New Roman"/>
                <w:sz w:val="20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4B4765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4765" w:rsidRPr="004B4765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F964D1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F964D1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65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4765" w:rsidRPr="004B4765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F964D1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F964D1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65" w:rsidRPr="00367AD2" w:rsidTr="006A4162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4765" w:rsidRPr="004B4765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F964D1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F964D1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765" w:rsidRPr="00367AD2" w:rsidRDefault="004B4765" w:rsidP="004B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6DC0" w:rsidRPr="004B4765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B4765">
              <w:rPr>
                <w:rFonts w:ascii="Times New Roman" w:hAnsi="Times New Roman"/>
                <w:sz w:val="20"/>
                <w:szCs w:val="24"/>
              </w:rPr>
              <w:t>1.1.11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C0" w:rsidRPr="003C4256" w:rsidRDefault="00A96DC0" w:rsidP="006B5E4F">
            <w:pPr>
              <w:pStyle w:val="a7"/>
              <w:rPr>
                <w:sz w:val="20"/>
              </w:rPr>
            </w:pPr>
            <w:r w:rsidRPr="003C4256">
              <w:rPr>
                <w:sz w:val="20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A96DC0">
              <w:rPr>
                <w:rFonts w:ascii="Times New Roman" w:hAnsi="Times New Roman"/>
                <w:sz w:val="20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6DC0" w:rsidRPr="00B5561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5611">
              <w:rPr>
                <w:rFonts w:ascii="Times New Roman" w:hAnsi="Times New Roman"/>
                <w:sz w:val="20"/>
                <w:szCs w:val="24"/>
              </w:rPr>
              <w:t>1.1.12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C0" w:rsidRPr="009767D9" w:rsidRDefault="00A96DC0" w:rsidP="00A96DC0">
            <w:pPr>
              <w:pStyle w:val="a7"/>
              <w:rPr>
                <w:sz w:val="20"/>
              </w:rPr>
            </w:pPr>
            <w:r w:rsidRPr="009767D9">
              <w:rPr>
                <w:sz w:val="20"/>
              </w:rPr>
              <w:t xml:space="preserve">Мониторинг соблюдения порядка участия лиц, замещающих должности муниципальной </w:t>
            </w:r>
            <w:r w:rsidRPr="009767D9">
              <w:rPr>
                <w:sz w:val="20"/>
              </w:rPr>
              <w:lastRenderedPageBreak/>
              <w:t>службы, в управлении коммерческими и некоммерческими организациями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A96DC0">
              <w:rPr>
                <w:rFonts w:ascii="Times New Roman" w:hAnsi="Times New Roman"/>
                <w:sz w:val="20"/>
                <w:szCs w:val="24"/>
              </w:rPr>
              <w:t>Отдел по общим и организационны</w:t>
            </w:r>
            <w:r w:rsidRPr="00A96DC0">
              <w:rPr>
                <w:rFonts w:ascii="Times New Roman" w:hAnsi="Times New Roman"/>
                <w:sz w:val="20"/>
                <w:szCs w:val="24"/>
              </w:rPr>
              <w:lastRenderedPageBreak/>
              <w:t>м вопросам администрации Усть-Лабинского городского поселения Усть-Лабинского района</w:t>
            </w: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96DC0" w:rsidRPr="00B5561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96DC0" w:rsidRPr="00B5561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6DC0" w:rsidRPr="00B5561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6DC0" w:rsidRPr="00B5561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1.1.13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A96DC0" w:rsidRDefault="00A96DC0" w:rsidP="00A96DC0">
            <w:pPr>
              <w:pStyle w:val="a7"/>
              <w:rPr>
                <w:sz w:val="20"/>
              </w:rPr>
            </w:pPr>
            <w:r w:rsidRPr="00A96DC0">
              <w:rPr>
                <w:sz w:val="20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DC0" w:rsidRPr="006F6158" w:rsidRDefault="00A96DC0" w:rsidP="00A9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6F6158">
              <w:rPr>
                <w:rFonts w:ascii="Times New Roman" w:hAnsi="Times New Roman"/>
                <w:sz w:val="20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96DC0" w:rsidRPr="00B5561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96DC0" w:rsidRPr="00B5561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6DC0" w:rsidRPr="00B5561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6DC0" w:rsidRPr="00B5561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1.1.14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C0" w:rsidRPr="00A96DC0" w:rsidRDefault="00A96DC0" w:rsidP="00A96DC0">
            <w:pPr>
              <w:pStyle w:val="a7"/>
              <w:rPr>
                <w:sz w:val="20"/>
              </w:rPr>
            </w:pPr>
            <w:r w:rsidRPr="00A96DC0">
              <w:rPr>
                <w:sz w:val="20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DC0" w:rsidRPr="006F6158" w:rsidRDefault="00A96DC0" w:rsidP="00A9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6F6158">
              <w:rPr>
                <w:rFonts w:ascii="Times New Roman" w:hAnsi="Times New Roman"/>
                <w:sz w:val="20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96DC0" w:rsidRPr="00B5561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96DC0" w:rsidRPr="00B5561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6DC0">
              <w:rPr>
                <w:rFonts w:ascii="Times New Roman" w:hAnsi="Times New Roman"/>
                <w:sz w:val="20"/>
                <w:szCs w:val="24"/>
              </w:rPr>
              <w:t>1.1.15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A96DC0" w:rsidRDefault="00A96DC0" w:rsidP="00A96DC0">
            <w:pPr>
              <w:pStyle w:val="a7"/>
              <w:rPr>
                <w:sz w:val="20"/>
              </w:rPr>
            </w:pPr>
            <w:r w:rsidRPr="00A96DC0">
              <w:rPr>
                <w:sz w:val="20"/>
              </w:rPr>
              <w:t xml:space="preserve">Проведение в установленном порядке мониторинга </w:t>
            </w:r>
            <w:proofErr w:type="spellStart"/>
            <w:r w:rsidRPr="00A96DC0">
              <w:rPr>
                <w:sz w:val="20"/>
              </w:rPr>
              <w:t>правоприменения</w:t>
            </w:r>
            <w:proofErr w:type="spellEnd"/>
            <w:r w:rsidRPr="00A96DC0">
              <w:rPr>
                <w:sz w:val="20"/>
              </w:rPr>
              <w:t xml:space="preserve"> муниципальных нормативных правовых актов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DC0" w:rsidRPr="006F6158" w:rsidRDefault="00A96DC0" w:rsidP="00A9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6F6158">
              <w:rPr>
                <w:rFonts w:ascii="Times New Roman" w:hAnsi="Times New Roman"/>
                <w:sz w:val="20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1.1.16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C0" w:rsidRPr="00A96DC0" w:rsidRDefault="00A96DC0" w:rsidP="00A96DC0">
            <w:pPr>
              <w:pStyle w:val="a7"/>
              <w:rPr>
                <w:sz w:val="20"/>
              </w:rPr>
            </w:pPr>
            <w:r w:rsidRPr="00A96DC0">
              <w:rPr>
                <w:sz w:val="20"/>
              </w:rPr>
              <w:t xml:space="preserve">Принятие, изменение или признание утратившими силу (отмена) муниципальных </w:t>
            </w:r>
            <w:r w:rsidRPr="00A96DC0">
              <w:rPr>
                <w:sz w:val="20"/>
              </w:rPr>
              <w:lastRenderedPageBreak/>
              <w:t xml:space="preserve">нормативных правовых актов, направленных на устранение нарушений, выявленных при мониторинге </w:t>
            </w:r>
            <w:proofErr w:type="spellStart"/>
            <w:r w:rsidRPr="00A96DC0">
              <w:rPr>
                <w:sz w:val="20"/>
              </w:rPr>
              <w:t>правоприменения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58">
              <w:rPr>
                <w:rFonts w:ascii="Times New Roman" w:hAnsi="Times New Roman"/>
                <w:sz w:val="20"/>
                <w:szCs w:val="24"/>
              </w:rPr>
              <w:t xml:space="preserve">Юридический отдел администрации </w:t>
            </w:r>
            <w:r w:rsidRPr="006F6158">
              <w:rPr>
                <w:rFonts w:ascii="Times New Roman" w:hAnsi="Times New Roman"/>
                <w:sz w:val="20"/>
                <w:szCs w:val="24"/>
              </w:rPr>
              <w:lastRenderedPageBreak/>
              <w:t>Усть-Лабинского городского поселения Усть-Лабинского района</w:t>
            </w: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1.1.17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C0">
              <w:rPr>
                <w:rFonts w:ascii="Times New Roman" w:hAnsi="Times New Roman"/>
                <w:sz w:val="20"/>
                <w:szCs w:val="24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DC0" w:rsidRPr="006F6158" w:rsidRDefault="00A96DC0" w:rsidP="00A9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6F6158">
              <w:rPr>
                <w:rFonts w:ascii="Times New Roman" w:hAnsi="Times New Roman"/>
                <w:sz w:val="20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1.1.18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C0" w:rsidRPr="00A96DC0" w:rsidRDefault="00A96DC0" w:rsidP="00A96DC0">
            <w:pPr>
              <w:pStyle w:val="a7"/>
              <w:rPr>
                <w:sz w:val="20"/>
              </w:rPr>
            </w:pPr>
            <w:r w:rsidRPr="00A96DC0">
              <w:rPr>
                <w:sz w:val="20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DC0" w:rsidRPr="006F6158" w:rsidRDefault="00A96DC0" w:rsidP="00A9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6F6158">
              <w:rPr>
                <w:rFonts w:ascii="Times New Roman" w:hAnsi="Times New Roman"/>
                <w:sz w:val="20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1.1.19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C0">
              <w:rPr>
                <w:rFonts w:ascii="Times New Roman" w:hAnsi="Times New Roman"/>
                <w:sz w:val="20"/>
                <w:szCs w:val="24"/>
              </w:rPr>
              <w:t xml:space="preserve">Организация работы по рассмотрению сообщений, </w:t>
            </w:r>
            <w:r w:rsidRPr="00A96DC0">
              <w:rPr>
                <w:rFonts w:ascii="Times New Roman" w:hAnsi="Times New Roman"/>
                <w:sz w:val="20"/>
                <w:szCs w:val="24"/>
              </w:rPr>
              <w:lastRenderedPageBreak/>
              <w:t>поступивших по различным каналам получения информации («горячая линия»,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58">
              <w:rPr>
                <w:rFonts w:ascii="Times New Roman" w:hAnsi="Times New Roman"/>
                <w:sz w:val="20"/>
                <w:szCs w:val="24"/>
              </w:rPr>
              <w:t xml:space="preserve">Юридический отдел </w:t>
            </w:r>
            <w:r w:rsidRPr="006F6158"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администрации Усть-Лабинского городского поселения Усть-Лабинского района</w:t>
            </w: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1.1.20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96DC0">
              <w:rPr>
                <w:rFonts w:ascii="Times New Roman" w:hAnsi="Times New Roman"/>
                <w:sz w:val="20"/>
                <w:szCs w:val="24"/>
              </w:rPr>
              <w:t>Создание и продвижение социальной антикоррупционной рекламы, осуществление комплекса иных информационно - просветительских мероприятий антикоррупционной направленности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58">
              <w:rPr>
                <w:rFonts w:ascii="Times New Roman" w:hAnsi="Times New Roman"/>
                <w:sz w:val="20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C0" w:rsidRPr="00367AD2" w:rsidTr="006A4162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  <w:p w:rsidR="00A96DC0" w:rsidRPr="00F964D1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6DC0" w:rsidRPr="00367AD2" w:rsidRDefault="00A96DC0" w:rsidP="00A9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4D1" w:rsidRPr="00367AD2" w:rsidTr="006A416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64D1" w:rsidRPr="00A96DC0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1.1.21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pStyle w:val="a7"/>
              <w:rPr>
                <w:sz w:val="20"/>
              </w:rPr>
            </w:pPr>
            <w:r w:rsidRPr="00F964D1">
              <w:rPr>
                <w:sz w:val="20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58">
              <w:rPr>
                <w:rFonts w:ascii="Times New Roman" w:hAnsi="Times New Roman"/>
                <w:sz w:val="20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F964D1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4D1" w:rsidRPr="00A96DC0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4D1" w:rsidRPr="00367AD2" w:rsidTr="006A4162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4D1" w:rsidRPr="00A96DC0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4D1" w:rsidRPr="00367AD2" w:rsidTr="006A4162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64D1" w:rsidRPr="00A96DC0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4D1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64D1" w:rsidRPr="00F964D1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64D1" w:rsidRPr="00367AD2" w:rsidRDefault="00F964D1" w:rsidP="00F9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CFA" w:rsidRDefault="00936CFA" w:rsidP="00936C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36CFA" w:rsidRPr="0045030C" w:rsidRDefault="00936CFA" w:rsidP="00936C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36CFA" w:rsidRPr="00016285" w:rsidRDefault="00936CFA" w:rsidP="00936C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016285">
        <w:rPr>
          <w:rFonts w:ascii="Times New Roman" w:hAnsi="Times New Roman"/>
          <w:bCs/>
          <w:color w:val="26282F"/>
          <w:sz w:val="28"/>
          <w:szCs w:val="28"/>
        </w:rPr>
        <w:t xml:space="preserve">Начальник </w:t>
      </w:r>
      <w:r w:rsidR="002730D6">
        <w:rPr>
          <w:rFonts w:ascii="Times New Roman" w:hAnsi="Times New Roman"/>
          <w:bCs/>
          <w:color w:val="26282F"/>
          <w:sz w:val="28"/>
          <w:szCs w:val="28"/>
        </w:rPr>
        <w:t>юридического</w:t>
      </w:r>
      <w:r w:rsidRPr="00016285">
        <w:rPr>
          <w:rFonts w:ascii="Times New Roman" w:hAnsi="Times New Roman"/>
          <w:bCs/>
          <w:color w:val="26282F"/>
          <w:sz w:val="28"/>
          <w:szCs w:val="28"/>
        </w:rPr>
        <w:t xml:space="preserve"> отдела администрации</w:t>
      </w:r>
    </w:p>
    <w:p w:rsidR="00936CFA" w:rsidRPr="00016285" w:rsidRDefault="00936CFA" w:rsidP="00936C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016285">
        <w:rPr>
          <w:rFonts w:ascii="Times New Roman" w:hAnsi="Times New Roman"/>
          <w:bCs/>
          <w:color w:val="26282F"/>
          <w:sz w:val="28"/>
          <w:szCs w:val="28"/>
        </w:rPr>
        <w:t>Усть-Лабинского городского поселения</w:t>
      </w:r>
    </w:p>
    <w:p w:rsidR="008D4173" w:rsidRDefault="00936CFA" w:rsidP="006A41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  <w:sectPr w:rsidR="008D4173" w:rsidSect="00DE3632">
          <w:pgSz w:w="16838" w:h="11906" w:orient="landscape"/>
          <w:pgMar w:top="1701" w:right="1134" w:bottom="567" w:left="851" w:header="680" w:footer="680" w:gutter="0"/>
          <w:cols w:space="708"/>
          <w:titlePg/>
          <w:docGrid w:linePitch="360"/>
        </w:sectPr>
      </w:pPr>
      <w:r w:rsidRPr="00016285">
        <w:rPr>
          <w:rFonts w:ascii="Times New Roman" w:hAnsi="Times New Roman"/>
          <w:bCs/>
          <w:color w:val="26282F"/>
          <w:sz w:val="28"/>
          <w:szCs w:val="28"/>
        </w:rPr>
        <w:t xml:space="preserve">Усть-Лабинского района                                                                                                                          </w:t>
      </w:r>
      <w:r w:rsidR="002730D6">
        <w:rPr>
          <w:rFonts w:ascii="Times New Roman" w:hAnsi="Times New Roman"/>
          <w:bCs/>
          <w:color w:val="26282F"/>
          <w:sz w:val="28"/>
          <w:szCs w:val="28"/>
        </w:rPr>
        <w:t xml:space="preserve">              Д.Л. Горностаев</w:t>
      </w:r>
    </w:p>
    <w:p w:rsidR="00D652C9" w:rsidRPr="003F664B" w:rsidRDefault="00D652C9" w:rsidP="005D18D7">
      <w:pPr>
        <w:tabs>
          <w:tab w:val="left" w:pos="6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D652C9" w:rsidRPr="003F664B" w:rsidSect="00070D54">
      <w:pgSz w:w="11906" w:h="16838"/>
      <w:pgMar w:top="1134" w:right="567" w:bottom="85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B8" w:rsidRDefault="00AD0BB8" w:rsidP="00B27C5B">
      <w:pPr>
        <w:spacing w:after="0" w:line="240" w:lineRule="auto"/>
      </w:pPr>
      <w:r>
        <w:separator/>
      </w:r>
    </w:p>
  </w:endnote>
  <w:endnote w:type="continuationSeparator" w:id="0">
    <w:p w:rsidR="00AD0BB8" w:rsidRDefault="00AD0BB8" w:rsidP="00B2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B8" w:rsidRDefault="00AD0BB8" w:rsidP="00B27C5B">
      <w:pPr>
        <w:spacing w:after="0" w:line="240" w:lineRule="auto"/>
      </w:pPr>
      <w:r>
        <w:separator/>
      </w:r>
    </w:p>
  </w:footnote>
  <w:footnote w:type="continuationSeparator" w:id="0">
    <w:p w:rsidR="00AD0BB8" w:rsidRDefault="00AD0BB8" w:rsidP="00B2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85" w:rsidRDefault="00235B85">
    <w:pPr>
      <w:pStyle w:val="a3"/>
      <w:jc w:val="center"/>
    </w:pPr>
  </w:p>
  <w:p w:rsidR="00235B85" w:rsidRDefault="00235B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85" w:rsidRDefault="00235B85" w:rsidP="00924C8B">
    <w:pPr>
      <w:pStyle w:val="a3"/>
      <w:tabs>
        <w:tab w:val="clear" w:pos="9355"/>
        <w:tab w:val="left" w:pos="4956"/>
        <w:tab w:val="left" w:pos="5664"/>
      </w:tabs>
    </w:pPr>
    <w:r>
      <w:tab/>
    </w:r>
    <w:r>
      <w:tab/>
    </w:r>
    <w:r>
      <w:tab/>
    </w:r>
    <w:r>
      <w:tab/>
    </w:r>
  </w:p>
  <w:p w:rsidR="00235B85" w:rsidRDefault="00235B85" w:rsidP="00924C8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924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4EC1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AC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946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329B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BE9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D4D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B0B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748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1C6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44FB"/>
    <w:multiLevelType w:val="hybridMultilevel"/>
    <w:tmpl w:val="18EE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895F85"/>
    <w:multiLevelType w:val="hybridMultilevel"/>
    <w:tmpl w:val="2960B77E"/>
    <w:lvl w:ilvl="0" w:tplc="FA04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6BE692E"/>
    <w:multiLevelType w:val="multilevel"/>
    <w:tmpl w:val="921009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8FE38DD"/>
    <w:multiLevelType w:val="multilevel"/>
    <w:tmpl w:val="5C3AB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DB561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15227A49"/>
    <w:multiLevelType w:val="hybridMultilevel"/>
    <w:tmpl w:val="ABF689D0"/>
    <w:lvl w:ilvl="0" w:tplc="750CE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D0C7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192262B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4F8762F"/>
    <w:multiLevelType w:val="multilevel"/>
    <w:tmpl w:val="55DEB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730F95"/>
    <w:multiLevelType w:val="hybridMultilevel"/>
    <w:tmpl w:val="974EF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D07EC"/>
    <w:multiLevelType w:val="hybridMultilevel"/>
    <w:tmpl w:val="C2F2608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B4300"/>
    <w:multiLevelType w:val="multilevel"/>
    <w:tmpl w:val="18084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092C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5DD45A15"/>
    <w:multiLevelType w:val="multilevel"/>
    <w:tmpl w:val="300830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 w15:restartNumberingAfterBreak="0">
    <w:nsid w:val="645C7578"/>
    <w:multiLevelType w:val="hybridMultilevel"/>
    <w:tmpl w:val="DD66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826C7"/>
    <w:multiLevelType w:val="multilevel"/>
    <w:tmpl w:val="0419001F"/>
    <w:numStyleLink w:val="111111"/>
  </w:abstractNum>
  <w:abstractNum w:abstractNumId="26" w15:restartNumberingAfterBreak="0">
    <w:nsid w:val="663A166E"/>
    <w:multiLevelType w:val="hybridMultilevel"/>
    <w:tmpl w:val="BD866FC0"/>
    <w:lvl w:ilvl="0" w:tplc="3ED831AA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7" w15:restartNumberingAfterBreak="0">
    <w:nsid w:val="677A7F70"/>
    <w:multiLevelType w:val="hybridMultilevel"/>
    <w:tmpl w:val="C6F65372"/>
    <w:lvl w:ilvl="0" w:tplc="D1509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DA39C5"/>
    <w:multiLevelType w:val="multilevel"/>
    <w:tmpl w:val="1D7C9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0"/>
  </w:num>
  <w:num w:numId="2">
    <w:abstractNumId w:val="28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5"/>
  </w:num>
  <w:num w:numId="16">
    <w:abstractNumId w:val="16"/>
  </w:num>
  <w:num w:numId="17">
    <w:abstractNumId w:val="22"/>
  </w:num>
  <w:num w:numId="18">
    <w:abstractNumId w:val="17"/>
  </w:num>
  <w:num w:numId="19">
    <w:abstractNumId w:val="26"/>
  </w:num>
  <w:num w:numId="20">
    <w:abstractNumId w:val="19"/>
  </w:num>
  <w:num w:numId="21">
    <w:abstractNumId w:val="20"/>
  </w:num>
  <w:num w:numId="22">
    <w:abstractNumId w:val="15"/>
  </w:num>
  <w:num w:numId="23">
    <w:abstractNumId w:val="18"/>
  </w:num>
  <w:num w:numId="24">
    <w:abstractNumId w:val="13"/>
  </w:num>
  <w:num w:numId="25">
    <w:abstractNumId w:val="12"/>
  </w:num>
  <w:num w:numId="26">
    <w:abstractNumId w:val="2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6D"/>
    <w:rsid w:val="00002E97"/>
    <w:rsid w:val="00010489"/>
    <w:rsid w:val="000115BF"/>
    <w:rsid w:val="0001390B"/>
    <w:rsid w:val="00015368"/>
    <w:rsid w:val="00016A0C"/>
    <w:rsid w:val="00016DE9"/>
    <w:rsid w:val="0001725F"/>
    <w:rsid w:val="00020589"/>
    <w:rsid w:val="000236C9"/>
    <w:rsid w:val="00025008"/>
    <w:rsid w:val="0002703E"/>
    <w:rsid w:val="00027BC8"/>
    <w:rsid w:val="00030203"/>
    <w:rsid w:val="00031CAB"/>
    <w:rsid w:val="00033AB4"/>
    <w:rsid w:val="000342F2"/>
    <w:rsid w:val="00036F00"/>
    <w:rsid w:val="000372E4"/>
    <w:rsid w:val="000436DE"/>
    <w:rsid w:val="00045CA4"/>
    <w:rsid w:val="000474F4"/>
    <w:rsid w:val="00055C06"/>
    <w:rsid w:val="0005645B"/>
    <w:rsid w:val="00057E73"/>
    <w:rsid w:val="0006284E"/>
    <w:rsid w:val="000648DB"/>
    <w:rsid w:val="000659FE"/>
    <w:rsid w:val="000701DC"/>
    <w:rsid w:val="00070D54"/>
    <w:rsid w:val="00073A61"/>
    <w:rsid w:val="00074A83"/>
    <w:rsid w:val="00075071"/>
    <w:rsid w:val="00077377"/>
    <w:rsid w:val="0007756B"/>
    <w:rsid w:val="00085CF4"/>
    <w:rsid w:val="00092AE6"/>
    <w:rsid w:val="00093203"/>
    <w:rsid w:val="0009375F"/>
    <w:rsid w:val="000A0991"/>
    <w:rsid w:val="000A64A0"/>
    <w:rsid w:val="000B06A5"/>
    <w:rsid w:val="000B3F49"/>
    <w:rsid w:val="000C14CC"/>
    <w:rsid w:val="000D307E"/>
    <w:rsid w:val="000D5874"/>
    <w:rsid w:val="000D59D0"/>
    <w:rsid w:val="000D6C26"/>
    <w:rsid w:val="000E4051"/>
    <w:rsid w:val="000E4680"/>
    <w:rsid w:val="000E5083"/>
    <w:rsid w:val="000F02FF"/>
    <w:rsid w:val="000F16A1"/>
    <w:rsid w:val="000F3582"/>
    <w:rsid w:val="000F7EA7"/>
    <w:rsid w:val="00100D08"/>
    <w:rsid w:val="00105836"/>
    <w:rsid w:val="00112E06"/>
    <w:rsid w:val="00115DBD"/>
    <w:rsid w:val="00117004"/>
    <w:rsid w:val="0012529D"/>
    <w:rsid w:val="001276B6"/>
    <w:rsid w:val="00132056"/>
    <w:rsid w:val="00133E31"/>
    <w:rsid w:val="0013498B"/>
    <w:rsid w:val="00135180"/>
    <w:rsid w:val="001371F4"/>
    <w:rsid w:val="001377A0"/>
    <w:rsid w:val="00143722"/>
    <w:rsid w:val="001458EB"/>
    <w:rsid w:val="0014721A"/>
    <w:rsid w:val="00147491"/>
    <w:rsid w:val="001502FA"/>
    <w:rsid w:val="00151AE4"/>
    <w:rsid w:val="00154D3A"/>
    <w:rsid w:val="001554F3"/>
    <w:rsid w:val="00161398"/>
    <w:rsid w:val="00167578"/>
    <w:rsid w:val="001710EE"/>
    <w:rsid w:val="00172E58"/>
    <w:rsid w:val="00180FA1"/>
    <w:rsid w:val="00187744"/>
    <w:rsid w:val="001934C7"/>
    <w:rsid w:val="0019521B"/>
    <w:rsid w:val="0019521D"/>
    <w:rsid w:val="00195C13"/>
    <w:rsid w:val="0019728B"/>
    <w:rsid w:val="001A027A"/>
    <w:rsid w:val="001A045D"/>
    <w:rsid w:val="001A1384"/>
    <w:rsid w:val="001A51FD"/>
    <w:rsid w:val="001B1243"/>
    <w:rsid w:val="001B4296"/>
    <w:rsid w:val="001B5E42"/>
    <w:rsid w:val="001B7811"/>
    <w:rsid w:val="001C2762"/>
    <w:rsid w:val="001C2BBB"/>
    <w:rsid w:val="001C677D"/>
    <w:rsid w:val="001C6A4B"/>
    <w:rsid w:val="001D25FC"/>
    <w:rsid w:val="001D5089"/>
    <w:rsid w:val="001E1C41"/>
    <w:rsid w:val="001E2C7F"/>
    <w:rsid w:val="001E5C0C"/>
    <w:rsid w:val="001E72B7"/>
    <w:rsid w:val="002023A7"/>
    <w:rsid w:val="00202576"/>
    <w:rsid w:val="00204FF8"/>
    <w:rsid w:val="00205F97"/>
    <w:rsid w:val="00207452"/>
    <w:rsid w:val="0021384A"/>
    <w:rsid w:val="0021497D"/>
    <w:rsid w:val="002156E4"/>
    <w:rsid w:val="00220582"/>
    <w:rsid w:val="00220BE1"/>
    <w:rsid w:val="00224357"/>
    <w:rsid w:val="0023161A"/>
    <w:rsid w:val="00232CBA"/>
    <w:rsid w:val="00234CB3"/>
    <w:rsid w:val="00235B85"/>
    <w:rsid w:val="0023647F"/>
    <w:rsid w:val="0023657E"/>
    <w:rsid w:val="002447BC"/>
    <w:rsid w:val="00251281"/>
    <w:rsid w:val="00253185"/>
    <w:rsid w:val="00253AE1"/>
    <w:rsid w:val="00260C53"/>
    <w:rsid w:val="00261A96"/>
    <w:rsid w:val="002636A1"/>
    <w:rsid w:val="00264653"/>
    <w:rsid w:val="002658EF"/>
    <w:rsid w:val="00265F92"/>
    <w:rsid w:val="0026669F"/>
    <w:rsid w:val="00266932"/>
    <w:rsid w:val="002672E5"/>
    <w:rsid w:val="00267380"/>
    <w:rsid w:val="002703FF"/>
    <w:rsid w:val="00272A5D"/>
    <w:rsid w:val="00272E38"/>
    <w:rsid w:val="002730D6"/>
    <w:rsid w:val="00273C0A"/>
    <w:rsid w:val="002815EE"/>
    <w:rsid w:val="00282BE5"/>
    <w:rsid w:val="00283CA7"/>
    <w:rsid w:val="00283EB4"/>
    <w:rsid w:val="0028441E"/>
    <w:rsid w:val="00286908"/>
    <w:rsid w:val="00287DE2"/>
    <w:rsid w:val="00290A09"/>
    <w:rsid w:val="002952EA"/>
    <w:rsid w:val="002A447D"/>
    <w:rsid w:val="002A4A16"/>
    <w:rsid w:val="002B20C0"/>
    <w:rsid w:val="002B2A24"/>
    <w:rsid w:val="002B5251"/>
    <w:rsid w:val="002B7166"/>
    <w:rsid w:val="002C005D"/>
    <w:rsid w:val="002C0110"/>
    <w:rsid w:val="002C01DC"/>
    <w:rsid w:val="002C1A98"/>
    <w:rsid w:val="002C3C1A"/>
    <w:rsid w:val="002C54F8"/>
    <w:rsid w:val="002C689D"/>
    <w:rsid w:val="002C7E0C"/>
    <w:rsid w:val="002D0ADF"/>
    <w:rsid w:val="002D357E"/>
    <w:rsid w:val="002D4C6D"/>
    <w:rsid w:val="002D52E9"/>
    <w:rsid w:val="002E0AC5"/>
    <w:rsid w:val="002E57AE"/>
    <w:rsid w:val="002F10CA"/>
    <w:rsid w:val="002F16EE"/>
    <w:rsid w:val="002F425C"/>
    <w:rsid w:val="00300A20"/>
    <w:rsid w:val="00302E33"/>
    <w:rsid w:val="0030729E"/>
    <w:rsid w:val="00310BE3"/>
    <w:rsid w:val="00310F8F"/>
    <w:rsid w:val="0031274E"/>
    <w:rsid w:val="003147F7"/>
    <w:rsid w:val="00316664"/>
    <w:rsid w:val="0032136E"/>
    <w:rsid w:val="0032156F"/>
    <w:rsid w:val="0032201E"/>
    <w:rsid w:val="0032593D"/>
    <w:rsid w:val="00325FF9"/>
    <w:rsid w:val="00326562"/>
    <w:rsid w:val="00326F54"/>
    <w:rsid w:val="003304FD"/>
    <w:rsid w:val="0033051B"/>
    <w:rsid w:val="00331878"/>
    <w:rsid w:val="0033262C"/>
    <w:rsid w:val="003372CA"/>
    <w:rsid w:val="003373B3"/>
    <w:rsid w:val="003379AA"/>
    <w:rsid w:val="0034089F"/>
    <w:rsid w:val="00343117"/>
    <w:rsid w:val="0034533A"/>
    <w:rsid w:val="00347C1D"/>
    <w:rsid w:val="00352E93"/>
    <w:rsid w:val="003567FD"/>
    <w:rsid w:val="003607FE"/>
    <w:rsid w:val="00360EFB"/>
    <w:rsid w:val="00363ACA"/>
    <w:rsid w:val="00365B90"/>
    <w:rsid w:val="00367742"/>
    <w:rsid w:val="0037086C"/>
    <w:rsid w:val="00373525"/>
    <w:rsid w:val="00373DE5"/>
    <w:rsid w:val="003828AA"/>
    <w:rsid w:val="00385861"/>
    <w:rsid w:val="00391BEA"/>
    <w:rsid w:val="0039278D"/>
    <w:rsid w:val="00396720"/>
    <w:rsid w:val="003A3B28"/>
    <w:rsid w:val="003A61C6"/>
    <w:rsid w:val="003B2D50"/>
    <w:rsid w:val="003B39E5"/>
    <w:rsid w:val="003B3EDA"/>
    <w:rsid w:val="003B7A15"/>
    <w:rsid w:val="003C19F7"/>
    <w:rsid w:val="003C26E9"/>
    <w:rsid w:val="003C4256"/>
    <w:rsid w:val="003C684A"/>
    <w:rsid w:val="003C7212"/>
    <w:rsid w:val="003D2E43"/>
    <w:rsid w:val="003D3D35"/>
    <w:rsid w:val="003D7E8F"/>
    <w:rsid w:val="003E102D"/>
    <w:rsid w:val="003E1946"/>
    <w:rsid w:val="003E2334"/>
    <w:rsid w:val="003E2522"/>
    <w:rsid w:val="003E2908"/>
    <w:rsid w:val="003E3D5E"/>
    <w:rsid w:val="003F3CC0"/>
    <w:rsid w:val="003F5C88"/>
    <w:rsid w:val="003F664B"/>
    <w:rsid w:val="003F74E9"/>
    <w:rsid w:val="003F7875"/>
    <w:rsid w:val="003F7B41"/>
    <w:rsid w:val="0040019E"/>
    <w:rsid w:val="00401351"/>
    <w:rsid w:val="00401ACC"/>
    <w:rsid w:val="00402B5F"/>
    <w:rsid w:val="004046AD"/>
    <w:rsid w:val="00406B75"/>
    <w:rsid w:val="00410089"/>
    <w:rsid w:val="004116F7"/>
    <w:rsid w:val="0041206F"/>
    <w:rsid w:val="004136AB"/>
    <w:rsid w:val="00416157"/>
    <w:rsid w:val="0041624E"/>
    <w:rsid w:val="00416989"/>
    <w:rsid w:val="004215C4"/>
    <w:rsid w:val="004218D7"/>
    <w:rsid w:val="00431708"/>
    <w:rsid w:val="00432818"/>
    <w:rsid w:val="00435907"/>
    <w:rsid w:val="00436795"/>
    <w:rsid w:val="00440C79"/>
    <w:rsid w:val="00441110"/>
    <w:rsid w:val="00443C33"/>
    <w:rsid w:val="0044534C"/>
    <w:rsid w:val="00446185"/>
    <w:rsid w:val="004501B5"/>
    <w:rsid w:val="004525FD"/>
    <w:rsid w:val="00460B17"/>
    <w:rsid w:val="004618D5"/>
    <w:rsid w:val="00462B0E"/>
    <w:rsid w:val="00464D7F"/>
    <w:rsid w:val="00466FC0"/>
    <w:rsid w:val="0046717F"/>
    <w:rsid w:val="00473C3F"/>
    <w:rsid w:val="004767BC"/>
    <w:rsid w:val="0048018C"/>
    <w:rsid w:val="0048126A"/>
    <w:rsid w:val="00481ACD"/>
    <w:rsid w:val="00482358"/>
    <w:rsid w:val="00483579"/>
    <w:rsid w:val="00483AC4"/>
    <w:rsid w:val="0048558A"/>
    <w:rsid w:val="0048574C"/>
    <w:rsid w:val="0049407B"/>
    <w:rsid w:val="00496F31"/>
    <w:rsid w:val="004A0392"/>
    <w:rsid w:val="004A16D3"/>
    <w:rsid w:val="004A2238"/>
    <w:rsid w:val="004A2350"/>
    <w:rsid w:val="004B0BC5"/>
    <w:rsid w:val="004B2016"/>
    <w:rsid w:val="004B278F"/>
    <w:rsid w:val="004B280A"/>
    <w:rsid w:val="004B34F2"/>
    <w:rsid w:val="004B3ADC"/>
    <w:rsid w:val="004B4765"/>
    <w:rsid w:val="004B51C6"/>
    <w:rsid w:val="004B5AAC"/>
    <w:rsid w:val="004C2E83"/>
    <w:rsid w:val="004C3AC9"/>
    <w:rsid w:val="004C4AC5"/>
    <w:rsid w:val="004C5B23"/>
    <w:rsid w:val="004C7B47"/>
    <w:rsid w:val="004D20A1"/>
    <w:rsid w:val="004D2D0A"/>
    <w:rsid w:val="004D6021"/>
    <w:rsid w:val="004D6235"/>
    <w:rsid w:val="004E260A"/>
    <w:rsid w:val="004E5FEE"/>
    <w:rsid w:val="004F1C5A"/>
    <w:rsid w:val="004F2333"/>
    <w:rsid w:val="004F4AD8"/>
    <w:rsid w:val="004F726B"/>
    <w:rsid w:val="00500049"/>
    <w:rsid w:val="0050238A"/>
    <w:rsid w:val="00503108"/>
    <w:rsid w:val="00505CBA"/>
    <w:rsid w:val="00512827"/>
    <w:rsid w:val="00513634"/>
    <w:rsid w:val="005156A7"/>
    <w:rsid w:val="00516083"/>
    <w:rsid w:val="00516165"/>
    <w:rsid w:val="00516C78"/>
    <w:rsid w:val="0052069E"/>
    <w:rsid w:val="00522FC5"/>
    <w:rsid w:val="005245D5"/>
    <w:rsid w:val="00525C09"/>
    <w:rsid w:val="00530D87"/>
    <w:rsid w:val="005325D1"/>
    <w:rsid w:val="00535593"/>
    <w:rsid w:val="0054079F"/>
    <w:rsid w:val="00541FFB"/>
    <w:rsid w:val="00542736"/>
    <w:rsid w:val="005449E5"/>
    <w:rsid w:val="00545A3E"/>
    <w:rsid w:val="005464ED"/>
    <w:rsid w:val="00550DE9"/>
    <w:rsid w:val="00553D07"/>
    <w:rsid w:val="00553E88"/>
    <w:rsid w:val="005547F9"/>
    <w:rsid w:val="00555830"/>
    <w:rsid w:val="00557638"/>
    <w:rsid w:val="00560D75"/>
    <w:rsid w:val="00561610"/>
    <w:rsid w:val="0056395A"/>
    <w:rsid w:val="00565161"/>
    <w:rsid w:val="005712A9"/>
    <w:rsid w:val="00572C7E"/>
    <w:rsid w:val="00581496"/>
    <w:rsid w:val="00584C3E"/>
    <w:rsid w:val="00586142"/>
    <w:rsid w:val="0059089B"/>
    <w:rsid w:val="005923E8"/>
    <w:rsid w:val="005934E5"/>
    <w:rsid w:val="00595869"/>
    <w:rsid w:val="0059675B"/>
    <w:rsid w:val="005A175B"/>
    <w:rsid w:val="005A1B17"/>
    <w:rsid w:val="005A21E6"/>
    <w:rsid w:val="005A472F"/>
    <w:rsid w:val="005B00CF"/>
    <w:rsid w:val="005B011F"/>
    <w:rsid w:val="005B111F"/>
    <w:rsid w:val="005B69BC"/>
    <w:rsid w:val="005B7092"/>
    <w:rsid w:val="005C01A0"/>
    <w:rsid w:val="005C2E8D"/>
    <w:rsid w:val="005C4684"/>
    <w:rsid w:val="005C5961"/>
    <w:rsid w:val="005C5DFB"/>
    <w:rsid w:val="005C62E2"/>
    <w:rsid w:val="005D18D7"/>
    <w:rsid w:val="005D1F42"/>
    <w:rsid w:val="005E5CF8"/>
    <w:rsid w:val="005F18EF"/>
    <w:rsid w:val="005F1D56"/>
    <w:rsid w:val="005F752A"/>
    <w:rsid w:val="0060264A"/>
    <w:rsid w:val="006060EF"/>
    <w:rsid w:val="00611D7C"/>
    <w:rsid w:val="00612C99"/>
    <w:rsid w:val="00612E94"/>
    <w:rsid w:val="006178F7"/>
    <w:rsid w:val="0062195A"/>
    <w:rsid w:val="006247A3"/>
    <w:rsid w:val="006257D6"/>
    <w:rsid w:val="00625CA5"/>
    <w:rsid w:val="00627788"/>
    <w:rsid w:val="0063242A"/>
    <w:rsid w:val="00633CED"/>
    <w:rsid w:val="006407F1"/>
    <w:rsid w:val="00641847"/>
    <w:rsid w:val="0064195A"/>
    <w:rsid w:val="00641C9C"/>
    <w:rsid w:val="00642AA5"/>
    <w:rsid w:val="00642C10"/>
    <w:rsid w:val="006441BF"/>
    <w:rsid w:val="00645977"/>
    <w:rsid w:val="00646C4C"/>
    <w:rsid w:val="00650050"/>
    <w:rsid w:val="00650FDA"/>
    <w:rsid w:val="00651129"/>
    <w:rsid w:val="00654D23"/>
    <w:rsid w:val="00654DA1"/>
    <w:rsid w:val="006557D9"/>
    <w:rsid w:val="00661819"/>
    <w:rsid w:val="006654D2"/>
    <w:rsid w:val="00670588"/>
    <w:rsid w:val="0067455D"/>
    <w:rsid w:val="00676E0C"/>
    <w:rsid w:val="006775F4"/>
    <w:rsid w:val="00690170"/>
    <w:rsid w:val="00692E3A"/>
    <w:rsid w:val="00695422"/>
    <w:rsid w:val="00697691"/>
    <w:rsid w:val="00697C09"/>
    <w:rsid w:val="006A0B49"/>
    <w:rsid w:val="006A1730"/>
    <w:rsid w:val="006A18A0"/>
    <w:rsid w:val="006A28BA"/>
    <w:rsid w:val="006A3926"/>
    <w:rsid w:val="006A4162"/>
    <w:rsid w:val="006B124D"/>
    <w:rsid w:val="006B1632"/>
    <w:rsid w:val="006B1B21"/>
    <w:rsid w:val="006B3A7C"/>
    <w:rsid w:val="006B494F"/>
    <w:rsid w:val="006B5E2D"/>
    <w:rsid w:val="006B5E4F"/>
    <w:rsid w:val="006C2592"/>
    <w:rsid w:val="006C35DC"/>
    <w:rsid w:val="006C3678"/>
    <w:rsid w:val="006C44D0"/>
    <w:rsid w:val="006C56A4"/>
    <w:rsid w:val="006C63A4"/>
    <w:rsid w:val="006C641F"/>
    <w:rsid w:val="006D5EE0"/>
    <w:rsid w:val="006D6143"/>
    <w:rsid w:val="006D6B78"/>
    <w:rsid w:val="006D6E4C"/>
    <w:rsid w:val="006D7452"/>
    <w:rsid w:val="006E342A"/>
    <w:rsid w:val="006E4057"/>
    <w:rsid w:val="006E5E1D"/>
    <w:rsid w:val="006E78AF"/>
    <w:rsid w:val="006F02C0"/>
    <w:rsid w:val="006F1EC6"/>
    <w:rsid w:val="006F21F6"/>
    <w:rsid w:val="006F2593"/>
    <w:rsid w:val="006F3D5D"/>
    <w:rsid w:val="006F5CA0"/>
    <w:rsid w:val="006F6158"/>
    <w:rsid w:val="00701E49"/>
    <w:rsid w:val="00702FA7"/>
    <w:rsid w:val="007052F4"/>
    <w:rsid w:val="007055F9"/>
    <w:rsid w:val="00707520"/>
    <w:rsid w:val="00707935"/>
    <w:rsid w:val="00707E28"/>
    <w:rsid w:val="007108C2"/>
    <w:rsid w:val="00714507"/>
    <w:rsid w:val="00715A43"/>
    <w:rsid w:val="00716A19"/>
    <w:rsid w:val="00717184"/>
    <w:rsid w:val="007233B5"/>
    <w:rsid w:val="0072509E"/>
    <w:rsid w:val="00727815"/>
    <w:rsid w:val="00732D5D"/>
    <w:rsid w:val="00736446"/>
    <w:rsid w:val="00736B08"/>
    <w:rsid w:val="00736F00"/>
    <w:rsid w:val="00746F55"/>
    <w:rsid w:val="00752AB0"/>
    <w:rsid w:val="007533DE"/>
    <w:rsid w:val="007571EC"/>
    <w:rsid w:val="007579F3"/>
    <w:rsid w:val="00757CCB"/>
    <w:rsid w:val="00761033"/>
    <w:rsid w:val="00761A21"/>
    <w:rsid w:val="00762574"/>
    <w:rsid w:val="00766D9F"/>
    <w:rsid w:val="00772AE2"/>
    <w:rsid w:val="00774CEF"/>
    <w:rsid w:val="00774FF0"/>
    <w:rsid w:val="0077776A"/>
    <w:rsid w:val="0078355F"/>
    <w:rsid w:val="00787E33"/>
    <w:rsid w:val="00790559"/>
    <w:rsid w:val="007905CB"/>
    <w:rsid w:val="007948E9"/>
    <w:rsid w:val="007A0C5B"/>
    <w:rsid w:val="007A21D0"/>
    <w:rsid w:val="007A2DAD"/>
    <w:rsid w:val="007A4E18"/>
    <w:rsid w:val="007A7CA3"/>
    <w:rsid w:val="007B0069"/>
    <w:rsid w:val="007B518D"/>
    <w:rsid w:val="007C04B9"/>
    <w:rsid w:val="007C1AE3"/>
    <w:rsid w:val="007C1E35"/>
    <w:rsid w:val="007C3951"/>
    <w:rsid w:val="007D0BC1"/>
    <w:rsid w:val="007D1ABE"/>
    <w:rsid w:val="007D53A3"/>
    <w:rsid w:val="007D75EF"/>
    <w:rsid w:val="007E1614"/>
    <w:rsid w:val="007E2BC8"/>
    <w:rsid w:val="007E33AD"/>
    <w:rsid w:val="007E3879"/>
    <w:rsid w:val="007E4194"/>
    <w:rsid w:val="007E6321"/>
    <w:rsid w:val="007F01B4"/>
    <w:rsid w:val="007F4556"/>
    <w:rsid w:val="007F57FC"/>
    <w:rsid w:val="0080365D"/>
    <w:rsid w:val="00804218"/>
    <w:rsid w:val="0081016D"/>
    <w:rsid w:val="00810397"/>
    <w:rsid w:val="008110D4"/>
    <w:rsid w:val="008130E7"/>
    <w:rsid w:val="00814A93"/>
    <w:rsid w:val="00814AF1"/>
    <w:rsid w:val="00816AA2"/>
    <w:rsid w:val="00816E2A"/>
    <w:rsid w:val="00822891"/>
    <w:rsid w:val="00823EED"/>
    <w:rsid w:val="008249D1"/>
    <w:rsid w:val="00825FEC"/>
    <w:rsid w:val="008340DA"/>
    <w:rsid w:val="008362D0"/>
    <w:rsid w:val="00840505"/>
    <w:rsid w:val="008405AC"/>
    <w:rsid w:val="0084072B"/>
    <w:rsid w:val="00845BF9"/>
    <w:rsid w:val="00851CD1"/>
    <w:rsid w:val="00853DD3"/>
    <w:rsid w:val="00857576"/>
    <w:rsid w:val="008616A9"/>
    <w:rsid w:val="0087058B"/>
    <w:rsid w:val="00872A69"/>
    <w:rsid w:val="00875E7D"/>
    <w:rsid w:val="00880E76"/>
    <w:rsid w:val="00884BA1"/>
    <w:rsid w:val="00887579"/>
    <w:rsid w:val="00895C3D"/>
    <w:rsid w:val="00895EC6"/>
    <w:rsid w:val="008A2ACE"/>
    <w:rsid w:val="008A5252"/>
    <w:rsid w:val="008B5A76"/>
    <w:rsid w:val="008C14EB"/>
    <w:rsid w:val="008C1B31"/>
    <w:rsid w:val="008D4173"/>
    <w:rsid w:val="008D47EC"/>
    <w:rsid w:val="008D552C"/>
    <w:rsid w:val="008D556A"/>
    <w:rsid w:val="008D5B19"/>
    <w:rsid w:val="008D5EE2"/>
    <w:rsid w:val="008D6141"/>
    <w:rsid w:val="008E055E"/>
    <w:rsid w:val="008E05A9"/>
    <w:rsid w:val="008E25A5"/>
    <w:rsid w:val="008E6F2F"/>
    <w:rsid w:val="008E769A"/>
    <w:rsid w:val="008E7A19"/>
    <w:rsid w:val="008F490E"/>
    <w:rsid w:val="00902432"/>
    <w:rsid w:val="0090506D"/>
    <w:rsid w:val="0090791D"/>
    <w:rsid w:val="0091129E"/>
    <w:rsid w:val="00916078"/>
    <w:rsid w:val="00923357"/>
    <w:rsid w:val="00924C8B"/>
    <w:rsid w:val="00925A74"/>
    <w:rsid w:val="009273AB"/>
    <w:rsid w:val="00934EBC"/>
    <w:rsid w:val="00936CFA"/>
    <w:rsid w:val="00937736"/>
    <w:rsid w:val="00944E0D"/>
    <w:rsid w:val="00944F39"/>
    <w:rsid w:val="00945407"/>
    <w:rsid w:val="0094603B"/>
    <w:rsid w:val="00950325"/>
    <w:rsid w:val="009510ED"/>
    <w:rsid w:val="009633F4"/>
    <w:rsid w:val="0096535D"/>
    <w:rsid w:val="00965D31"/>
    <w:rsid w:val="0096744C"/>
    <w:rsid w:val="00970C96"/>
    <w:rsid w:val="00976305"/>
    <w:rsid w:val="009767D9"/>
    <w:rsid w:val="009774BD"/>
    <w:rsid w:val="00983FB7"/>
    <w:rsid w:val="009900BB"/>
    <w:rsid w:val="00990667"/>
    <w:rsid w:val="00993369"/>
    <w:rsid w:val="009937CD"/>
    <w:rsid w:val="00995AD5"/>
    <w:rsid w:val="009972CB"/>
    <w:rsid w:val="009A34FD"/>
    <w:rsid w:val="009A64A8"/>
    <w:rsid w:val="009A6C95"/>
    <w:rsid w:val="009A6DB5"/>
    <w:rsid w:val="009B1416"/>
    <w:rsid w:val="009B413B"/>
    <w:rsid w:val="009B4520"/>
    <w:rsid w:val="009C0912"/>
    <w:rsid w:val="009C2A41"/>
    <w:rsid w:val="009C2DB1"/>
    <w:rsid w:val="009C34FE"/>
    <w:rsid w:val="009C4CCA"/>
    <w:rsid w:val="009C717C"/>
    <w:rsid w:val="009C71B4"/>
    <w:rsid w:val="009D01CB"/>
    <w:rsid w:val="009D37A7"/>
    <w:rsid w:val="009D4251"/>
    <w:rsid w:val="009D60BB"/>
    <w:rsid w:val="009D69FD"/>
    <w:rsid w:val="009E3208"/>
    <w:rsid w:val="009E4593"/>
    <w:rsid w:val="009E5167"/>
    <w:rsid w:val="009E6177"/>
    <w:rsid w:val="009E6A88"/>
    <w:rsid w:val="009F0E6C"/>
    <w:rsid w:val="009F192A"/>
    <w:rsid w:val="009F2978"/>
    <w:rsid w:val="009F2BDC"/>
    <w:rsid w:val="009F46B5"/>
    <w:rsid w:val="009F5B3B"/>
    <w:rsid w:val="00A04A33"/>
    <w:rsid w:val="00A10996"/>
    <w:rsid w:val="00A1569F"/>
    <w:rsid w:val="00A172B7"/>
    <w:rsid w:val="00A17CCE"/>
    <w:rsid w:val="00A220D8"/>
    <w:rsid w:val="00A22637"/>
    <w:rsid w:val="00A30865"/>
    <w:rsid w:val="00A3130B"/>
    <w:rsid w:val="00A318FE"/>
    <w:rsid w:val="00A32EA5"/>
    <w:rsid w:val="00A33099"/>
    <w:rsid w:val="00A34CF1"/>
    <w:rsid w:val="00A370F1"/>
    <w:rsid w:val="00A428E4"/>
    <w:rsid w:val="00A44CC2"/>
    <w:rsid w:val="00A4692E"/>
    <w:rsid w:val="00A50F61"/>
    <w:rsid w:val="00A51424"/>
    <w:rsid w:val="00A53DEF"/>
    <w:rsid w:val="00A552AE"/>
    <w:rsid w:val="00A6111B"/>
    <w:rsid w:val="00A64F37"/>
    <w:rsid w:val="00A66E9C"/>
    <w:rsid w:val="00A72E2B"/>
    <w:rsid w:val="00A74EF3"/>
    <w:rsid w:val="00A7590A"/>
    <w:rsid w:val="00A8014F"/>
    <w:rsid w:val="00A8462E"/>
    <w:rsid w:val="00A95339"/>
    <w:rsid w:val="00A96DC0"/>
    <w:rsid w:val="00AA1928"/>
    <w:rsid w:val="00AA2A97"/>
    <w:rsid w:val="00AA43C5"/>
    <w:rsid w:val="00AA491D"/>
    <w:rsid w:val="00AA7DE9"/>
    <w:rsid w:val="00AB1E18"/>
    <w:rsid w:val="00AB28A4"/>
    <w:rsid w:val="00AB3335"/>
    <w:rsid w:val="00AB5475"/>
    <w:rsid w:val="00AB581D"/>
    <w:rsid w:val="00AB5D5A"/>
    <w:rsid w:val="00AD0BB8"/>
    <w:rsid w:val="00AD1258"/>
    <w:rsid w:val="00AD2DC2"/>
    <w:rsid w:val="00AD4BAE"/>
    <w:rsid w:val="00AE0A24"/>
    <w:rsid w:val="00AE56EA"/>
    <w:rsid w:val="00AE6E55"/>
    <w:rsid w:val="00AF0F3A"/>
    <w:rsid w:val="00AF4EB3"/>
    <w:rsid w:val="00AF5A76"/>
    <w:rsid w:val="00AF7BAA"/>
    <w:rsid w:val="00B00772"/>
    <w:rsid w:val="00B05CE1"/>
    <w:rsid w:val="00B069BA"/>
    <w:rsid w:val="00B0769B"/>
    <w:rsid w:val="00B116CE"/>
    <w:rsid w:val="00B11F22"/>
    <w:rsid w:val="00B15F9B"/>
    <w:rsid w:val="00B160A4"/>
    <w:rsid w:val="00B204E4"/>
    <w:rsid w:val="00B20E8D"/>
    <w:rsid w:val="00B26052"/>
    <w:rsid w:val="00B27C5B"/>
    <w:rsid w:val="00B27E50"/>
    <w:rsid w:val="00B27F7E"/>
    <w:rsid w:val="00B33B40"/>
    <w:rsid w:val="00B3429C"/>
    <w:rsid w:val="00B35BAA"/>
    <w:rsid w:val="00B36F12"/>
    <w:rsid w:val="00B37F70"/>
    <w:rsid w:val="00B42579"/>
    <w:rsid w:val="00B4404B"/>
    <w:rsid w:val="00B446F4"/>
    <w:rsid w:val="00B4494D"/>
    <w:rsid w:val="00B4605D"/>
    <w:rsid w:val="00B466BF"/>
    <w:rsid w:val="00B5266F"/>
    <w:rsid w:val="00B52E2C"/>
    <w:rsid w:val="00B54FAA"/>
    <w:rsid w:val="00B55611"/>
    <w:rsid w:val="00B56902"/>
    <w:rsid w:val="00B60868"/>
    <w:rsid w:val="00B6112A"/>
    <w:rsid w:val="00B6438B"/>
    <w:rsid w:val="00B649AE"/>
    <w:rsid w:val="00B65773"/>
    <w:rsid w:val="00B70A43"/>
    <w:rsid w:val="00B71286"/>
    <w:rsid w:val="00B75C6C"/>
    <w:rsid w:val="00B75EA7"/>
    <w:rsid w:val="00B77663"/>
    <w:rsid w:val="00B77994"/>
    <w:rsid w:val="00B813BF"/>
    <w:rsid w:val="00B859A4"/>
    <w:rsid w:val="00B8695A"/>
    <w:rsid w:val="00B8709F"/>
    <w:rsid w:val="00B875D4"/>
    <w:rsid w:val="00B95FA3"/>
    <w:rsid w:val="00B96203"/>
    <w:rsid w:val="00B970BA"/>
    <w:rsid w:val="00BA2AA6"/>
    <w:rsid w:val="00BA43BB"/>
    <w:rsid w:val="00BB41F2"/>
    <w:rsid w:val="00BB43CB"/>
    <w:rsid w:val="00BB44EA"/>
    <w:rsid w:val="00BB744C"/>
    <w:rsid w:val="00BC457D"/>
    <w:rsid w:val="00BC7627"/>
    <w:rsid w:val="00BD0F79"/>
    <w:rsid w:val="00BD13E7"/>
    <w:rsid w:val="00BE1426"/>
    <w:rsid w:val="00BE2662"/>
    <w:rsid w:val="00BE3E07"/>
    <w:rsid w:val="00BE4732"/>
    <w:rsid w:val="00BE6274"/>
    <w:rsid w:val="00BF0455"/>
    <w:rsid w:val="00BF11AE"/>
    <w:rsid w:val="00BF5B8F"/>
    <w:rsid w:val="00BF63FA"/>
    <w:rsid w:val="00C00F5F"/>
    <w:rsid w:val="00C0261C"/>
    <w:rsid w:val="00C02E4A"/>
    <w:rsid w:val="00C04063"/>
    <w:rsid w:val="00C0463A"/>
    <w:rsid w:val="00C049EA"/>
    <w:rsid w:val="00C04EFE"/>
    <w:rsid w:val="00C05AC2"/>
    <w:rsid w:val="00C11099"/>
    <w:rsid w:val="00C125D0"/>
    <w:rsid w:val="00C13983"/>
    <w:rsid w:val="00C13D48"/>
    <w:rsid w:val="00C1509E"/>
    <w:rsid w:val="00C15F1A"/>
    <w:rsid w:val="00C23F0A"/>
    <w:rsid w:val="00C24EAC"/>
    <w:rsid w:val="00C26EB9"/>
    <w:rsid w:val="00C315A1"/>
    <w:rsid w:val="00C33711"/>
    <w:rsid w:val="00C3730E"/>
    <w:rsid w:val="00C40E74"/>
    <w:rsid w:val="00C43DE7"/>
    <w:rsid w:val="00C457C0"/>
    <w:rsid w:val="00C47181"/>
    <w:rsid w:val="00C51EEF"/>
    <w:rsid w:val="00C52677"/>
    <w:rsid w:val="00C6198C"/>
    <w:rsid w:val="00C62BBC"/>
    <w:rsid w:val="00C635B7"/>
    <w:rsid w:val="00C63AFF"/>
    <w:rsid w:val="00C64436"/>
    <w:rsid w:val="00C64774"/>
    <w:rsid w:val="00C64EBD"/>
    <w:rsid w:val="00C65035"/>
    <w:rsid w:val="00C662E0"/>
    <w:rsid w:val="00C66482"/>
    <w:rsid w:val="00C676CB"/>
    <w:rsid w:val="00C67C5F"/>
    <w:rsid w:val="00C76C46"/>
    <w:rsid w:val="00C76D59"/>
    <w:rsid w:val="00C773E9"/>
    <w:rsid w:val="00C820F8"/>
    <w:rsid w:val="00C84E9F"/>
    <w:rsid w:val="00C87202"/>
    <w:rsid w:val="00C87486"/>
    <w:rsid w:val="00C92364"/>
    <w:rsid w:val="00C949B4"/>
    <w:rsid w:val="00CA48B1"/>
    <w:rsid w:val="00CA54C2"/>
    <w:rsid w:val="00CA5552"/>
    <w:rsid w:val="00CA64A7"/>
    <w:rsid w:val="00CA6919"/>
    <w:rsid w:val="00CA79C6"/>
    <w:rsid w:val="00CA7B21"/>
    <w:rsid w:val="00CA7E7B"/>
    <w:rsid w:val="00CB31D1"/>
    <w:rsid w:val="00CB67B4"/>
    <w:rsid w:val="00CB6907"/>
    <w:rsid w:val="00CC06E4"/>
    <w:rsid w:val="00CC59A0"/>
    <w:rsid w:val="00CD48C4"/>
    <w:rsid w:val="00CD70A7"/>
    <w:rsid w:val="00CD7421"/>
    <w:rsid w:val="00CE00FC"/>
    <w:rsid w:val="00CE0F3E"/>
    <w:rsid w:val="00CE195E"/>
    <w:rsid w:val="00CE20D5"/>
    <w:rsid w:val="00CE4718"/>
    <w:rsid w:val="00CE4745"/>
    <w:rsid w:val="00CE4CD9"/>
    <w:rsid w:val="00CE6663"/>
    <w:rsid w:val="00CE7461"/>
    <w:rsid w:val="00CF0C89"/>
    <w:rsid w:val="00CF52C8"/>
    <w:rsid w:val="00CF5DC9"/>
    <w:rsid w:val="00CF63D8"/>
    <w:rsid w:val="00D00544"/>
    <w:rsid w:val="00D0185A"/>
    <w:rsid w:val="00D01D98"/>
    <w:rsid w:val="00D02B5B"/>
    <w:rsid w:val="00D03B57"/>
    <w:rsid w:val="00D1221B"/>
    <w:rsid w:val="00D13C34"/>
    <w:rsid w:val="00D13EA2"/>
    <w:rsid w:val="00D16064"/>
    <w:rsid w:val="00D160CC"/>
    <w:rsid w:val="00D1671B"/>
    <w:rsid w:val="00D20D88"/>
    <w:rsid w:val="00D2225F"/>
    <w:rsid w:val="00D251F5"/>
    <w:rsid w:val="00D26B89"/>
    <w:rsid w:val="00D277A4"/>
    <w:rsid w:val="00D27A29"/>
    <w:rsid w:val="00D27B49"/>
    <w:rsid w:val="00D3048B"/>
    <w:rsid w:val="00D3281E"/>
    <w:rsid w:val="00D376DF"/>
    <w:rsid w:val="00D37EE0"/>
    <w:rsid w:val="00D42B7B"/>
    <w:rsid w:val="00D45088"/>
    <w:rsid w:val="00D46D18"/>
    <w:rsid w:val="00D5607D"/>
    <w:rsid w:val="00D60A08"/>
    <w:rsid w:val="00D60BB8"/>
    <w:rsid w:val="00D60D76"/>
    <w:rsid w:val="00D60EFB"/>
    <w:rsid w:val="00D6114D"/>
    <w:rsid w:val="00D652C9"/>
    <w:rsid w:val="00D708B1"/>
    <w:rsid w:val="00D72DD2"/>
    <w:rsid w:val="00D73955"/>
    <w:rsid w:val="00D8201D"/>
    <w:rsid w:val="00D83E45"/>
    <w:rsid w:val="00D910DB"/>
    <w:rsid w:val="00D93876"/>
    <w:rsid w:val="00D95654"/>
    <w:rsid w:val="00DA1E10"/>
    <w:rsid w:val="00DA34FD"/>
    <w:rsid w:val="00DA4BEE"/>
    <w:rsid w:val="00DA54FD"/>
    <w:rsid w:val="00DA773F"/>
    <w:rsid w:val="00DB3C6D"/>
    <w:rsid w:val="00DB5C84"/>
    <w:rsid w:val="00DB6F2A"/>
    <w:rsid w:val="00DC1937"/>
    <w:rsid w:val="00DC2243"/>
    <w:rsid w:val="00DC5EA9"/>
    <w:rsid w:val="00DD0091"/>
    <w:rsid w:val="00DD2A0A"/>
    <w:rsid w:val="00DD426B"/>
    <w:rsid w:val="00DD478D"/>
    <w:rsid w:val="00DD4D86"/>
    <w:rsid w:val="00DD656E"/>
    <w:rsid w:val="00DE00F6"/>
    <w:rsid w:val="00DE0BA8"/>
    <w:rsid w:val="00DE3632"/>
    <w:rsid w:val="00DE3871"/>
    <w:rsid w:val="00DE5846"/>
    <w:rsid w:val="00DE7654"/>
    <w:rsid w:val="00DF10E1"/>
    <w:rsid w:val="00DF1219"/>
    <w:rsid w:val="00DF1D3F"/>
    <w:rsid w:val="00DF449D"/>
    <w:rsid w:val="00DF5EC6"/>
    <w:rsid w:val="00DF6EA6"/>
    <w:rsid w:val="00DF7491"/>
    <w:rsid w:val="00E0211A"/>
    <w:rsid w:val="00E02481"/>
    <w:rsid w:val="00E07AB1"/>
    <w:rsid w:val="00E12EEF"/>
    <w:rsid w:val="00E14F80"/>
    <w:rsid w:val="00E15404"/>
    <w:rsid w:val="00E17A60"/>
    <w:rsid w:val="00E2484C"/>
    <w:rsid w:val="00E24A63"/>
    <w:rsid w:val="00E24B35"/>
    <w:rsid w:val="00E3691A"/>
    <w:rsid w:val="00E36F76"/>
    <w:rsid w:val="00E376CA"/>
    <w:rsid w:val="00E43D60"/>
    <w:rsid w:val="00E45E79"/>
    <w:rsid w:val="00E464B0"/>
    <w:rsid w:val="00E5176D"/>
    <w:rsid w:val="00E522D0"/>
    <w:rsid w:val="00E56355"/>
    <w:rsid w:val="00E60391"/>
    <w:rsid w:val="00E62ACC"/>
    <w:rsid w:val="00E66FD0"/>
    <w:rsid w:val="00E718F3"/>
    <w:rsid w:val="00E73447"/>
    <w:rsid w:val="00E73D72"/>
    <w:rsid w:val="00E755E0"/>
    <w:rsid w:val="00E77455"/>
    <w:rsid w:val="00E8096E"/>
    <w:rsid w:val="00E80BE7"/>
    <w:rsid w:val="00E81554"/>
    <w:rsid w:val="00E85972"/>
    <w:rsid w:val="00E859FB"/>
    <w:rsid w:val="00E87928"/>
    <w:rsid w:val="00E92524"/>
    <w:rsid w:val="00E94A0F"/>
    <w:rsid w:val="00E94FED"/>
    <w:rsid w:val="00E95151"/>
    <w:rsid w:val="00E9630F"/>
    <w:rsid w:val="00E968C4"/>
    <w:rsid w:val="00E9744F"/>
    <w:rsid w:val="00EA27AC"/>
    <w:rsid w:val="00EA3B4B"/>
    <w:rsid w:val="00EA5ED8"/>
    <w:rsid w:val="00EA73D7"/>
    <w:rsid w:val="00EB052B"/>
    <w:rsid w:val="00EB2C0D"/>
    <w:rsid w:val="00EB425C"/>
    <w:rsid w:val="00EB51DC"/>
    <w:rsid w:val="00EC69E7"/>
    <w:rsid w:val="00ED094F"/>
    <w:rsid w:val="00ED30F9"/>
    <w:rsid w:val="00ED3166"/>
    <w:rsid w:val="00EE139D"/>
    <w:rsid w:val="00EE33F4"/>
    <w:rsid w:val="00EE3927"/>
    <w:rsid w:val="00EE3E32"/>
    <w:rsid w:val="00EE3FD2"/>
    <w:rsid w:val="00EE67A0"/>
    <w:rsid w:val="00EF2AC0"/>
    <w:rsid w:val="00EF5811"/>
    <w:rsid w:val="00EF669B"/>
    <w:rsid w:val="00F01EDA"/>
    <w:rsid w:val="00F0472C"/>
    <w:rsid w:val="00F076E5"/>
    <w:rsid w:val="00F104FE"/>
    <w:rsid w:val="00F114CB"/>
    <w:rsid w:val="00F133F3"/>
    <w:rsid w:val="00F14D5A"/>
    <w:rsid w:val="00F21FCF"/>
    <w:rsid w:val="00F24A5B"/>
    <w:rsid w:val="00F258D6"/>
    <w:rsid w:val="00F25DC2"/>
    <w:rsid w:val="00F3003E"/>
    <w:rsid w:val="00F31B0B"/>
    <w:rsid w:val="00F31D30"/>
    <w:rsid w:val="00F32CBF"/>
    <w:rsid w:val="00F3409D"/>
    <w:rsid w:val="00F340EF"/>
    <w:rsid w:val="00F34B96"/>
    <w:rsid w:val="00F422D7"/>
    <w:rsid w:val="00F439C7"/>
    <w:rsid w:val="00F45B10"/>
    <w:rsid w:val="00F56E02"/>
    <w:rsid w:val="00F6062C"/>
    <w:rsid w:val="00F608EC"/>
    <w:rsid w:val="00F6109C"/>
    <w:rsid w:val="00F651D1"/>
    <w:rsid w:val="00F6577F"/>
    <w:rsid w:val="00F66746"/>
    <w:rsid w:val="00F7026C"/>
    <w:rsid w:val="00F716FE"/>
    <w:rsid w:val="00F723FF"/>
    <w:rsid w:val="00F74C14"/>
    <w:rsid w:val="00F74ED5"/>
    <w:rsid w:val="00F75770"/>
    <w:rsid w:val="00F76A60"/>
    <w:rsid w:val="00F7718B"/>
    <w:rsid w:val="00F8307C"/>
    <w:rsid w:val="00F84570"/>
    <w:rsid w:val="00F84BA2"/>
    <w:rsid w:val="00F87F94"/>
    <w:rsid w:val="00F964D1"/>
    <w:rsid w:val="00F96BF7"/>
    <w:rsid w:val="00FA3B61"/>
    <w:rsid w:val="00FA5049"/>
    <w:rsid w:val="00FA73D8"/>
    <w:rsid w:val="00FB11E8"/>
    <w:rsid w:val="00FC0ED0"/>
    <w:rsid w:val="00FC244A"/>
    <w:rsid w:val="00FC26D5"/>
    <w:rsid w:val="00FC46DC"/>
    <w:rsid w:val="00FC4C75"/>
    <w:rsid w:val="00FC4CBD"/>
    <w:rsid w:val="00FC5662"/>
    <w:rsid w:val="00FD0682"/>
    <w:rsid w:val="00FD44EB"/>
    <w:rsid w:val="00FD7A54"/>
    <w:rsid w:val="00FE0DB1"/>
    <w:rsid w:val="00FE2083"/>
    <w:rsid w:val="00FE68B3"/>
    <w:rsid w:val="00FE7C79"/>
    <w:rsid w:val="00FF0F46"/>
    <w:rsid w:val="00FF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stroke endarrow="block"/>
    </o:shapedefaults>
    <o:shapelayout v:ext="edit">
      <o:idmap v:ext="edit" data="1"/>
    </o:shapelayout>
  </w:shapeDefaults>
  <w:decimalSymbol w:val=","/>
  <w:listSeparator w:val=";"/>
  <w14:docId w14:val="3492D974"/>
  <w15:docId w15:val="{77A50F81-DEC3-4416-BE4E-5AD2452A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171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04A3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184"/>
    <w:rPr>
      <w:rFonts w:ascii="Arial" w:hAnsi="Arial" w:cs="Times New Roman"/>
      <w:b/>
      <w:color w:val="000080"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A04A33"/>
    <w:rPr>
      <w:rFonts w:ascii="Cambria" w:hAnsi="Cambria" w:cs="Times New Roman"/>
      <w:b/>
      <w:bCs/>
      <w:color w:val="4F81BD"/>
      <w:sz w:val="22"/>
      <w:szCs w:val="22"/>
    </w:rPr>
  </w:style>
  <w:style w:type="paragraph" w:styleId="a3">
    <w:name w:val="header"/>
    <w:basedOn w:val="a"/>
    <w:link w:val="a4"/>
    <w:uiPriority w:val="99"/>
    <w:rsid w:val="00E517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E5176D"/>
    <w:rPr>
      <w:rFonts w:ascii="Times New Roman" w:hAnsi="Times New Roman" w:cs="Times New Roman"/>
      <w:sz w:val="24"/>
    </w:rPr>
  </w:style>
  <w:style w:type="character" w:styleId="a5">
    <w:name w:val="page number"/>
    <w:uiPriority w:val="99"/>
    <w:rsid w:val="00E5176D"/>
    <w:rPr>
      <w:rFonts w:cs="Times New Roman"/>
    </w:rPr>
  </w:style>
  <w:style w:type="table" w:styleId="a6">
    <w:name w:val="Table Grid"/>
    <w:basedOn w:val="a1"/>
    <w:uiPriority w:val="99"/>
    <w:rsid w:val="00AE56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5B111F"/>
    <w:pPr>
      <w:jc w:val="both"/>
    </w:pPr>
    <w:rPr>
      <w:rFonts w:ascii="Times New Roman" w:hAnsi="Times New Roman"/>
      <w:sz w:val="28"/>
      <w:szCs w:val="22"/>
    </w:rPr>
  </w:style>
  <w:style w:type="paragraph" w:styleId="a8">
    <w:name w:val="Balloon Text"/>
    <w:basedOn w:val="a"/>
    <w:link w:val="a9"/>
    <w:uiPriority w:val="99"/>
    <w:semiHidden/>
    <w:rsid w:val="00F76A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76A60"/>
    <w:rPr>
      <w:rFonts w:ascii="Tahoma" w:hAnsi="Tahoma" w:cs="Times New Roman"/>
      <w:sz w:val="16"/>
    </w:rPr>
  </w:style>
  <w:style w:type="paragraph" w:styleId="aa">
    <w:name w:val="footer"/>
    <w:basedOn w:val="a"/>
    <w:link w:val="ab"/>
    <w:uiPriority w:val="99"/>
    <w:rsid w:val="0026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61A96"/>
    <w:rPr>
      <w:rFonts w:cs="Times New Roman"/>
    </w:rPr>
  </w:style>
  <w:style w:type="character" w:styleId="ac">
    <w:name w:val="Hyperlink"/>
    <w:uiPriority w:val="99"/>
    <w:rsid w:val="00B875D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A2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3E1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uiPriority w:val="99"/>
    <w:qFormat/>
    <w:rsid w:val="003E1946"/>
    <w:rPr>
      <w:rFonts w:cs="Times New Roman"/>
      <w:i/>
      <w:iCs/>
    </w:rPr>
  </w:style>
  <w:style w:type="character" w:styleId="af">
    <w:name w:val="Strong"/>
    <w:uiPriority w:val="99"/>
    <w:qFormat/>
    <w:rsid w:val="003A3B28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9E4593"/>
    <w:pPr>
      <w:ind w:left="720"/>
      <w:contextualSpacing/>
    </w:pPr>
  </w:style>
  <w:style w:type="paragraph" w:customStyle="1" w:styleId="s1">
    <w:name w:val="s_1"/>
    <w:basedOn w:val="a"/>
    <w:uiPriority w:val="99"/>
    <w:rsid w:val="008D5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D556A"/>
    <w:rPr>
      <w:rFonts w:cs="Times New Roman"/>
    </w:rPr>
  </w:style>
  <w:style w:type="character" w:customStyle="1" w:styleId="s10">
    <w:name w:val="s_10"/>
    <w:uiPriority w:val="99"/>
    <w:rsid w:val="00E94A0F"/>
    <w:rPr>
      <w:rFonts w:cs="Times New Roman"/>
    </w:rPr>
  </w:style>
  <w:style w:type="numbering" w:styleId="111111">
    <w:name w:val="Outline List 2"/>
    <w:basedOn w:val="a2"/>
    <w:uiPriority w:val="99"/>
    <w:semiHidden/>
    <w:unhideWhenUsed/>
    <w:rsid w:val="006221E2"/>
    <w:pPr>
      <w:numPr>
        <w:numId w:val="14"/>
      </w:numPr>
    </w:pPr>
  </w:style>
  <w:style w:type="paragraph" w:customStyle="1" w:styleId="ConsPlusTitle">
    <w:name w:val="ConsPlusTitle"/>
    <w:uiPriority w:val="99"/>
    <w:rsid w:val="0093773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Гипертекстовая ссылка"/>
    <w:basedOn w:val="a0"/>
    <w:uiPriority w:val="99"/>
    <w:rsid w:val="00944F39"/>
    <w:rPr>
      <w:rFonts w:cs="Times New Roman"/>
      <w:color w:val="106BBE"/>
    </w:rPr>
  </w:style>
  <w:style w:type="paragraph" w:customStyle="1" w:styleId="af2">
    <w:name w:val="Комментарий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44F3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10pt0pt">
    <w:name w:val="Основной текст + 10 pt;Интервал 0 pt"/>
    <w:basedOn w:val="a0"/>
    <w:rsid w:val="00FE7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4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72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4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1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7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F23B-91CD-4A41-A7A5-3DC3574D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Vladimirova</cp:lastModifiedBy>
  <cp:revision>15</cp:revision>
  <cp:lastPrinted>2021-12-27T08:04:00Z</cp:lastPrinted>
  <dcterms:created xsi:type="dcterms:W3CDTF">2021-11-16T08:54:00Z</dcterms:created>
  <dcterms:modified xsi:type="dcterms:W3CDTF">2021-12-28T09:42:00Z</dcterms:modified>
</cp:coreProperties>
</file>